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B1" w:rsidRDefault="00706EB1" w:rsidP="00450A6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172CF" w:rsidRPr="007D660A" w:rsidRDefault="00A172CF" w:rsidP="00450A6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D660A">
        <w:rPr>
          <w:rFonts w:ascii="Arial" w:hAnsi="Arial" w:cs="Arial"/>
          <w:b/>
          <w:u w:val="single"/>
        </w:rPr>
        <w:t>INFORMATIVA PRIVACY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A172CF" w:rsidTr="006A3238">
        <w:trPr>
          <w:trHeight w:val="991"/>
        </w:trPr>
        <w:tc>
          <w:tcPr>
            <w:tcW w:w="10227" w:type="dxa"/>
            <w:hideMark/>
          </w:tcPr>
          <w:p w:rsidR="00A20B95" w:rsidRDefault="00A172CF" w:rsidP="006A3238">
            <w:pPr>
              <w:shd w:val="clear" w:color="auto" w:fill="FFFFFF"/>
              <w:spacing w:before="150" w:after="150"/>
              <w:jc w:val="center"/>
              <w:outlineLvl w:val="3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</w:rPr>
              <w:t xml:space="preserve">Informativa sul trattamento dei dati personali (Artt. 13 Regolamento UE 2016/679, D. </w:t>
            </w:r>
            <w:proofErr w:type="spellStart"/>
            <w:r>
              <w:rPr>
                <w:rFonts w:ascii="Trebuchet MS" w:hAnsi="Trebuchet MS" w:cs="Arial"/>
              </w:rPr>
              <w:t>Lgs</w:t>
            </w:r>
            <w:proofErr w:type="spellEnd"/>
            <w:r>
              <w:rPr>
                <w:rFonts w:ascii="Trebuchet MS" w:hAnsi="Trebuchet MS" w:cs="Arial"/>
              </w:rPr>
              <w:t xml:space="preserve"> 30 giugno 2003 n°196 con modifiche e integrazioni di cui al </w:t>
            </w:r>
            <w:proofErr w:type="spellStart"/>
            <w:proofErr w:type="gramStart"/>
            <w:r>
              <w:rPr>
                <w:rFonts w:ascii="Trebuchet MS" w:hAnsi="Trebuchet MS" w:cs="Arial"/>
              </w:rPr>
              <w:t>D.Lgs</w:t>
            </w:r>
            <w:proofErr w:type="spellEnd"/>
            <w:proofErr w:type="gramEnd"/>
            <w:r>
              <w:rPr>
                <w:rFonts w:ascii="Trebuchet MS" w:hAnsi="Trebuchet MS" w:cs="Arial"/>
              </w:rPr>
              <w:t xml:space="preserve"> 101 del 10 agosto 2018) </w:t>
            </w:r>
            <w:r w:rsidRPr="00CE21DF">
              <w:rPr>
                <w:rFonts w:ascii="Trebuchet MS" w:hAnsi="Trebuchet MS" w:cs="Arial"/>
                <w:color w:val="000000" w:themeColor="text1"/>
              </w:rPr>
              <w:t xml:space="preserve">– </w:t>
            </w:r>
          </w:p>
          <w:p w:rsidR="00A172CF" w:rsidRPr="00F73081" w:rsidRDefault="00092C61" w:rsidP="006A3238">
            <w:pPr>
              <w:shd w:val="clear" w:color="auto" w:fill="FFFFFF"/>
              <w:spacing w:before="150" w:after="150"/>
              <w:jc w:val="center"/>
              <w:outlineLvl w:val="3"/>
              <w:rPr>
                <w:rFonts w:ascii="Trebuchet MS" w:hAnsi="Trebuchet MS" w:cs="Arial"/>
                <w:b/>
                <w:color w:val="000000" w:themeColor="text1"/>
              </w:rPr>
            </w:pPr>
            <w:r>
              <w:rPr>
                <w:rFonts w:ascii="Trebuchet MS" w:hAnsi="Trebuchet MS" w:cs="Arial"/>
                <w:b/>
                <w:color w:val="000000" w:themeColor="text1"/>
              </w:rPr>
              <w:t xml:space="preserve">Servizio Ristorazione Scolastica – Scuola Infanzia e Primaria - </w:t>
            </w:r>
            <w:r w:rsidR="0098039C">
              <w:rPr>
                <w:rFonts w:ascii="Trebuchet MS" w:hAnsi="Trebuchet MS" w:cs="Arial"/>
                <w:b/>
                <w:color w:val="000000" w:themeColor="text1"/>
              </w:rPr>
              <w:t xml:space="preserve"> A.S. 2023/2024</w:t>
            </w:r>
            <w:r w:rsidR="0048077B">
              <w:rPr>
                <w:rFonts w:ascii="Trebuchet MS" w:hAnsi="Trebuchet MS" w:cs="Arial"/>
                <w:b/>
                <w:color w:val="000000" w:themeColor="text1"/>
              </w:rPr>
              <w:t xml:space="preserve"> </w:t>
            </w:r>
          </w:p>
        </w:tc>
      </w:tr>
    </w:tbl>
    <w:p w:rsidR="00A172CF" w:rsidRPr="0098039C" w:rsidRDefault="00A172CF" w:rsidP="00A172CF">
      <w:pPr>
        <w:jc w:val="both"/>
        <w:rPr>
          <w:rFonts w:ascii="Arial" w:hAnsi="Arial" w:cs="Arial"/>
          <w:lang w:eastAsia="ja-JP"/>
        </w:rPr>
      </w:pPr>
      <w:r w:rsidRPr="0098039C">
        <w:rPr>
          <w:rFonts w:ascii="Arial" w:hAnsi="Arial" w:cs="Arial"/>
        </w:rPr>
        <w:t>Il Comune di Sanluri tutela la riservatezza dei dati personali e garantisce ad essi la necessaria protezione da ogni evento che possa metterli a rischio di violazione.</w:t>
      </w:r>
    </w:p>
    <w:p w:rsidR="00A172CF" w:rsidRPr="0098039C" w:rsidRDefault="00A172CF" w:rsidP="00A172CF">
      <w:p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Ai sensi degli artt. 13 e 14 del Regolamento Europeo n°2016/679 ed in relazione alle informazioni di cui si entrerà in possesso, ai fini della tutela delle persone e altri soggetti in materia di trattamento dei dati personali, si informano gli interessati che: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</w:rPr>
      </w:pPr>
      <w:r w:rsidRPr="0098039C">
        <w:rPr>
          <w:rFonts w:ascii="Arial" w:hAnsi="Arial" w:cs="Arial"/>
        </w:rPr>
        <w:t>1 - Titolare del trattamento</w:t>
      </w:r>
    </w:p>
    <w:p w:rsidR="00A172CF" w:rsidRPr="0098039C" w:rsidRDefault="00A172CF" w:rsidP="00A172CF">
      <w:p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Il titolare del trattamento è il Comune di Sanluri rappresentato dal Sind</w:t>
      </w:r>
      <w:r w:rsidR="00157874">
        <w:rPr>
          <w:rFonts w:ascii="Arial" w:hAnsi="Arial" w:cs="Arial"/>
        </w:rPr>
        <w:t xml:space="preserve">aco protempore Dr. Alberto Urpi; </w:t>
      </w:r>
    </w:p>
    <w:p w:rsidR="0098039C" w:rsidRPr="0098039C" w:rsidRDefault="00DE583B" w:rsidP="0098039C">
      <w:pPr>
        <w:pStyle w:val="Default"/>
        <w:jc w:val="both"/>
      </w:pPr>
      <w:r w:rsidRPr="0098039C">
        <w:t xml:space="preserve">Il Comune di Sanluri ha nominato come Data </w:t>
      </w:r>
      <w:proofErr w:type="spellStart"/>
      <w:r w:rsidR="0098039C" w:rsidRPr="0098039C">
        <w:t>Protection</w:t>
      </w:r>
      <w:proofErr w:type="spellEnd"/>
      <w:r w:rsidR="0098039C" w:rsidRPr="0098039C">
        <w:t xml:space="preserve"> </w:t>
      </w:r>
      <w:proofErr w:type="spellStart"/>
      <w:r w:rsidR="0098039C" w:rsidRPr="0098039C">
        <w:t>Officer</w:t>
      </w:r>
      <w:proofErr w:type="spellEnd"/>
      <w:r w:rsidR="0098039C" w:rsidRPr="0098039C">
        <w:t xml:space="preserve"> (DPO) o</w:t>
      </w:r>
    </w:p>
    <w:p w:rsidR="00DE583B" w:rsidRPr="0098039C" w:rsidRDefault="00DE583B" w:rsidP="0098039C">
      <w:pPr>
        <w:pStyle w:val="Default"/>
        <w:jc w:val="both"/>
      </w:pPr>
      <w:r w:rsidRPr="0098039C">
        <w:t>Responsab</w:t>
      </w:r>
      <w:r w:rsidR="002111F4" w:rsidRPr="0098039C">
        <w:t xml:space="preserve">ile Protezione Dati (RPD) la </w:t>
      </w:r>
      <w:r w:rsidR="0098039C" w:rsidRPr="0098039C">
        <w:rPr>
          <w:sz w:val="22"/>
          <w:szCs w:val="22"/>
        </w:rPr>
        <w:t>società Information &amp; Security SRLS partita IVA 01618090912 con referente il Signor Sinatra Pietro Paolo Francesco contattabile ai seguenti indirizzi: i</w:t>
      </w:r>
      <w:r w:rsidR="0098039C" w:rsidRPr="0098039C">
        <w:rPr>
          <w:color w:val="181818"/>
          <w:sz w:val="22"/>
          <w:szCs w:val="22"/>
        </w:rPr>
        <w:t xml:space="preserve">nformationandsecurity@pec.it pfsinatra@informationandsecurity.it Tel. </w:t>
      </w:r>
      <w:proofErr w:type="gramStart"/>
      <w:r w:rsidR="0098039C" w:rsidRPr="0098039C">
        <w:rPr>
          <w:color w:val="181818"/>
          <w:sz w:val="22"/>
          <w:szCs w:val="22"/>
        </w:rPr>
        <w:t>07841827093 ;</w:t>
      </w:r>
      <w:proofErr w:type="gramEnd"/>
      <w:r w:rsidR="0098039C" w:rsidRPr="0098039C">
        <w:rPr>
          <w:color w:val="181818"/>
          <w:sz w:val="22"/>
          <w:szCs w:val="22"/>
        </w:rPr>
        <w:t xml:space="preserve"> 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</w:rPr>
      </w:pPr>
      <w:r w:rsidRPr="0098039C">
        <w:rPr>
          <w:rFonts w:ascii="Arial" w:hAnsi="Arial" w:cs="Arial"/>
        </w:rPr>
        <w:t>2 - Finalità del trattamento dei dati</w:t>
      </w:r>
    </w:p>
    <w:p w:rsidR="00A172CF" w:rsidRPr="0098039C" w:rsidRDefault="00A172CF" w:rsidP="00092C61">
      <w:pPr>
        <w:jc w:val="both"/>
        <w:rPr>
          <w:rFonts w:ascii="Arial" w:hAnsi="Arial" w:cs="Arial"/>
          <w:lang w:eastAsia="en-US"/>
        </w:rPr>
      </w:pPr>
      <w:r w:rsidRPr="0098039C">
        <w:rPr>
          <w:rFonts w:ascii="Arial" w:hAnsi="Arial" w:cs="Arial"/>
        </w:rPr>
        <w:t>I dati forniti dai richiedenti saranno utilizzati allo scopo di istruire il procedimento finalizzato alla predisposizione dell’elenco e all’avvio della misura “</w:t>
      </w:r>
      <w:r w:rsidR="00092C61">
        <w:rPr>
          <w:rFonts w:ascii="Trebuchet MS" w:hAnsi="Trebuchet MS" w:cs="Arial"/>
          <w:b/>
          <w:color w:val="000000" w:themeColor="text1"/>
        </w:rPr>
        <w:t>Servizio Ristorazione Scolastica – Scuola Infanzia e Primaria -  A.S. 2023/2024</w:t>
      </w:r>
      <w:r w:rsidR="00092C61">
        <w:rPr>
          <w:rFonts w:ascii="Trebuchet MS" w:hAnsi="Trebuchet MS" w:cs="Arial"/>
          <w:b/>
          <w:color w:val="000000" w:themeColor="text1"/>
        </w:rPr>
        <w:t xml:space="preserve"> “; 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lang w:eastAsia="ja-JP"/>
        </w:rPr>
      </w:pPr>
      <w:r w:rsidRPr="0098039C">
        <w:rPr>
          <w:rFonts w:ascii="Arial" w:hAnsi="Arial" w:cs="Arial"/>
        </w:rPr>
        <w:t>3 - Modalità del trattamento</w:t>
      </w:r>
    </w:p>
    <w:p w:rsidR="00A172CF" w:rsidRPr="0098039C" w:rsidRDefault="00A172CF" w:rsidP="00A172CF">
      <w:p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I dati forniti saranno trattati presso le sedi comunali con modalità cartacea, informatica e/o telematica garantendo la più assoluta riservatezza, pertinenza e non eccedenza rispetto alle finalità di cui al punto 1. I dati personali forniti, fatto salvo quanto previsto dalle norme sulla conservazione della documentazione amministrativa, saranno conservati esclusivamente per i tempi imposti dalla normativa vigente.</w:t>
      </w:r>
    </w:p>
    <w:p w:rsidR="00DF2978" w:rsidRPr="0098039C" w:rsidRDefault="00DF2978" w:rsidP="00A172CF">
      <w:pPr>
        <w:jc w:val="both"/>
        <w:rPr>
          <w:rFonts w:ascii="Arial" w:hAnsi="Arial" w:cs="Arial"/>
        </w:rPr>
      </w:pP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</w:rPr>
      </w:pPr>
      <w:r w:rsidRPr="0098039C">
        <w:rPr>
          <w:rFonts w:ascii="Arial" w:hAnsi="Arial" w:cs="Arial"/>
        </w:rPr>
        <w:t>4 - Conferimento dei dati</w:t>
      </w:r>
    </w:p>
    <w:p w:rsidR="00A172CF" w:rsidRPr="0098039C" w:rsidRDefault="00A172CF" w:rsidP="00A172CF">
      <w:pPr>
        <w:jc w:val="both"/>
        <w:rPr>
          <w:rFonts w:ascii="Arial" w:hAnsi="Arial" w:cs="Arial"/>
          <w:lang w:eastAsia="en-US"/>
        </w:rPr>
      </w:pPr>
      <w:r w:rsidRPr="0098039C">
        <w:rPr>
          <w:rFonts w:ascii="Arial" w:hAnsi="Arial" w:cs="Arial"/>
        </w:rPr>
        <w:lastRenderedPageBreak/>
        <w:t xml:space="preserve">Il conferimento dei dati per le finalità di cui al punto 1 è obbligatorio, pena l’impossibilità di istruire la pratica e di soddisfare la richiesta della misura </w:t>
      </w:r>
      <w:r w:rsidR="0048077B" w:rsidRPr="0098039C">
        <w:rPr>
          <w:rFonts w:ascii="Arial" w:hAnsi="Arial" w:cs="Arial"/>
          <w:b/>
          <w:color w:val="000000"/>
        </w:rPr>
        <w:t>“</w:t>
      </w:r>
      <w:r w:rsidR="00092C61" w:rsidRPr="0098039C">
        <w:rPr>
          <w:rFonts w:ascii="Arial" w:hAnsi="Arial" w:cs="Arial"/>
        </w:rPr>
        <w:t>“</w:t>
      </w:r>
      <w:r w:rsidR="00092C61">
        <w:rPr>
          <w:rFonts w:ascii="Trebuchet MS" w:hAnsi="Trebuchet MS" w:cs="Arial"/>
          <w:b/>
          <w:color w:val="000000" w:themeColor="text1"/>
        </w:rPr>
        <w:t>Servizio Ristorazione Scolastica – Scuola Infanzia e Primaria -  A.S. 2023/2024 “</w:t>
      </w:r>
      <w:r w:rsidRPr="0098039C">
        <w:rPr>
          <w:rFonts w:ascii="Arial" w:hAnsi="Arial" w:cs="Arial"/>
          <w:b/>
          <w:color w:val="000000"/>
        </w:rPr>
        <w:t>”</w:t>
      </w:r>
      <w:r w:rsidR="0048077B" w:rsidRPr="0098039C">
        <w:rPr>
          <w:rFonts w:ascii="Arial" w:hAnsi="Arial" w:cs="Arial"/>
          <w:b/>
          <w:color w:val="000000"/>
        </w:rPr>
        <w:t xml:space="preserve">. 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lang w:eastAsia="ja-JP"/>
        </w:rPr>
      </w:pPr>
      <w:r w:rsidRPr="0098039C">
        <w:rPr>
          <w:rFonts w:ascii="Arial" w:hAnsi="Arial" w:cs="Arial"/>
        </w:rPr>
        <w:t>5 - Fonte di provenienza dei dati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b/>
          <w:color w:val="000000" w:themeColor="text1"/>
        </w:rPr>
      </w:pPr>
      <w:r w:rsidRPr="0098039C">
        <w:rPr>
          <w:rFonts w:ascii="Arial" w:hAnsi="Arial" w:cs="Arial"/>
        </w:rPr>
        <w:t>I dati personali sono conferiti dall’interessa</w:t>
      </w:r>
      <w:r w:rsidR="0048077B" w:rsidRPr="0098039C">
        <w:rPr>
          <w:rFonts w:ascii="Arial" w:hAnsi="Arial" w:cs="Arial"/>
        </w:rPr>
        <w:t>to nell’ambito del procedimento “</w:t>
      </w:r>
      <w:r w:rsidR="00092C61" w:rsidRPr="0098039C">
        <w:rPr>
          <w:rFonts w:ascii="Arial" w:hAnsi="Arial" w:cs="Arial"/>
        </w:rPr>
        <w:t>“</w:t>
      </w:r>
      <w:r w:rsidR="00092C61">
        <w:rPr>
          <w:rFonts w:ascii="Trebuchet MS" w:hAnsi="Trebuchet MS" w:cs="Arial"/>
          <w:b/>
          <w:color w:val="000000" w:themeColor="text1"/>
        </w:rPr>
        <w:t>Servizio Ristorazione Scolastica – Scuola Infanzia e Primaria -  A.S. 2023/2024</w:t>
      </w:r>
      <w:r w:rsidRPr="0098039C">
        <w:rPr>
          <w:rFonts w:ascii="Arial" w:hAnsi="Arial" w:cs="Arial"/>
          <w:b/>
          <w:color w:val="000000" w:themeColor="text1"/>
        </w:rPr>
        <w:t>”</w:t>
      </w:r>
      <w:r w:rsidR="00092C61">
        <w:rPr>
          <w:rFonts w:ascii="Arial" w:hAnsi="Arial" w:cs="Arial"/>
          <w:b/>
          <w:color w:val="000000" w:themeColor="text1"/>
        </w:rPr>
        <w:t xml:space="preserve">; 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</w:rPr>
      </w:pPr>
      <w:r w:rsidRPr="0098039C">
        <w:rPr>
          <w:rFonts w:ascii="Arial" w:hAnsi="Arial" w:cs="Arial"/>
        </w:rPr>
        <w:t>6 - Comunicazione e diffusione dei dati</w:t>
      </w:r>
    </w:p>
    <w:p w:rsidR="00A172CF" w:rsidRPr="0098039C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b/>
          <w:color w:val="000000" w:themeColor="text1"/>
        </w:rPr>
      </w:pPr>
      <w:r w:rsidRPr="0098039C">
        <w:rPr>
          <w:rFonts w:ascii="Arial" w:hAnsi="Arial" w:cs="Arial"/>
        </w:rPr>
        <w:t>I dati forniti potranno essere comunicati ad altri enti pubblici e/o privati per esigenze di verifica e controll</w:t>
      </w:r>
      <w:r w:rsidR="00DF2978" w:rsidRPr="0098039C">
        <w:rPr>
          <w:rFonts w:ascii="Arial" w:hAnsi="Arial" w:cs="Arial"/>
        </w:rPr>
        <w:t>o delle dichiarazioni rese (</w:t>
      </w:r>
      <w:proofErr w:type="spellStart"/>
      <w:r w:rsidR="00DF2978" w:rsidRPr="0098039C">
        <w:rPr>
          <w:rFonts w:ascii="Arial" w:hAnsi="Arial" w:cs="Arial"/>
        </w:rPr>
        <w:t>sott</w:t>
      </w:r>
      <w:r w:rsidRPr="0098039C">
        <w:rPr>
          <w:rFonts w:ascii="Arial" w:hAnsi="Arial" w:cs="Arial"/>
        </w:rPr>
        <w:t>oforma</w:t>
      </w:r>
      <w:proofErr w:type="spellEnd"/>
      <w:r w:rsidRPr="0098039C">
        <w:rPr>
          <w:rFonts w:ascii="Arial" w:hAnsi="Arial" w:cs="Arial"/>
        </w:rPr>
        <w:t xml:space="preserve"> di autocertificazione) dai richiedenti la misura </w:t>
      </w:r>
      <w:r w:rsidRPr="0098039C">
        <w:rPr>
          <w:rFonts w:ascii="Arial" w:hAnsi="Arial" w:cs="Arial"/>
          <w:b/>
          <w:color w:val="000000" w:themeColor="text1"/>
        </w:rPr>
        <w:t>“</w:t>
      </w:r>
      <w:r w:rsidR="00092C61" w:rsidRPr="0098039C">
        <w:rPr>
          <w:rFonts w:ascii="Arial" w:hAnsi="Arial" w:cs="Arial"/>
        </w:rPr>
        <w:t>“</w:t>
      </w:r>
      <w:r w:rsidR="00092C61">
        <w:rPr>
          <w:rFonts w:ascii="Trebuchet MS" w:hAnsi="Trebuchet MS" w:cs="Arial"/>
          <w:b/>
          <w:color w:val="000000" w:themeColor="text1"/>
        </w:rPr>
        <w:t>Servizio Ristorazione Scolastica – Scuola Infanzia e Primaria -  A.S. 2023/</w:t>
      </w:r>
      <w:proofErr w:type="gramStart"/>
      <w:r w:rsidR="00092C61">
        <w:rPr>
          <w:rFonts w:ascii="Trebuchet MS" w:hAnsi="Trebuchet MS" w:cs="Arial"/>
          <w:b/>
          <w:color w:val="000000" w:themeColor="text1"/>
        </w:rPr>
        <w:t xml:space="preserve">2024 </w:t>
      </w:r>
      <w:r w:rsidRPr="0098039C">
        <w:rPr>
          <w:rFonts w:ascii="Arial" w:hAnsi="Arial" w:cs="Arial"/>
          <w:b/>
          <w:color w:val="000000" w:themeColor="text1"/>
          <w:lang w:eastAsia="en-US"/>
        </w:rPr>
        <w:t>”</w:t>
      </w:r>
      <w:proofErr w:type="gramEnd"/>
      <w:r w:rsidRPr="0098039C">
        <w:rPr>
          <w:rFonts w:ascii="Arial" w:hAnsi="Arial" w:cs="Arial"/>
        </w:rPr>
        <w:t xml:space="preserve">. Dei dati </w:t>
      </w:r>
      <w:r w:rsidR="00450A6C" w:rsidRPr="0098039C">
        <w:rPr>
          <w:rFonts w:ascii="Arial" w:hAnsi="Arial" w:cs="Arial"/>
        </w:rPr>
        <w:t xml:space="preserve">potranno venire a conoscenza i </w:t>
      </w:r>
      <w:r w:rsidRPr="0098039C">
        <w:rPr>
          <w:rFonts w:ascii="Arial" w:hAnsi="Arial" w:cs="Arial"/>
        </w:rPr>
        <w:t>Respon</w:t>
      </w:r>
      <w:r w:rsidR="00157874">
        <w:rPr>
          <w:rFonts w:ascii="Arial" w:hAnsi="Arial" w:cs="Arial"/>
        </w:rPr>
        <w:t xml:space="preserve">sabili degli Uffici (Cultura, Sport e Spettacolo </w:t>
      </w:r>
      <w:r w:rsidRPr="0098039C">
        <w:rPr>
          <w:rFonts w:ascii="Arial" w:hAnsi="Arial" w:cs="Arial"/>
        </w:rPr>
        <w:t xml:space="preserve">e </w:t>
      </w:r>
      <w:proofErr w:type="gramStart"/>
      <w:r w:rsidRPr="0098039C">
        <w:rPr>
          <w:rFonts w:ascii="Arial" w:hAnsi="Arial" w:cs="Arial"/>
        </w:rPr>
        <w:t>AA,GG</w:t>
      </w:r>
      <w:proofErr w:type="gramEnd"/>
      <w:r w:rsidRPr="0098039C">
        <w:rPr>
          <w:rFonts w:ascii="Arial" w:hAnsi="Arial" w:cs="Arial"/>
        </w:rPr>
        <w:t>) nonché i dipendenti e collaboratori anche esterni del Comune quali eventuali incaricati del trattamento.</w:t>
      </w:r>
    </w:p>
    <w:p w:rsidR="00A172CF" w:rsidRPr="0098039C" w:rsidRDefault="00A172CF" w:rsidP="00A172CF">
      <w:pPr>
        <w:shd w:val="clear" w:color="auto" w:fill="FFFFFF"/>
        <w:spacing w:after="150"/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I dati personali sono comunicati, senza necessità di consenso dell’interessato, ai seguenti soggetti:</w:t>
      </w:r>
    </w:p>
    <w:p w:rsidR="00A172CF" w:rsidRPr="0098039C" w:rsidRDefault="00A172CF" w:rsidP="00A172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ai soggetti nominati dal Comune di Sanluri quali Responsabili in quanto fornitori dei servizi relativi al sito web, alla casella d</w:t>
      </w:r>
      <w:r w:rsidR="00C445CC" w:rsidRPr="0098039C">
        <w:rPr>
          <w:rFonts w:ascii="Arial" w:hAnsi="Arial" w:cs="Arial"/>
        </w:rPr>
        <w:t xml:space="preserve">i posta ordinaria e certificata; </w:t>
      </w:r>
    </w:p>
    <w:p w:rsidR="00C445CC" w:rsidRPr="0098039C" w:rsidRDefault="00C445CC" w:rsidP="00A172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 xml:space="preserve">alla Ditta affidataria del trasporto scolastico per l’accesso al servizio. </w:t>
      </w:r>
    </w:p>
    <w:p w:rsidR="00A172CF" w:rsidRPr="0098039C" w:rsidRDefault="00A172CF" w:rsidP="00A172CF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</w:rPr>
      </w:pPr>
      <w:r w:rsidRPr="0098039C">
        <w:rPr>
          <w:rFonts w:ascii="Arial" w:hAnsi="Arial" w:cs="Arial"/>
        </w:rPr>
        <w:t>7 - Diritti dell’interessato</w:t>
      </w:r>
    </w:p>
    <w:p w:rsidR="00A172CF" w:rsidRPr="0098039C" w:rsidRDefault="00A172CF" w:rsidP="00A172CF">
      <w:pPr>
        <w:jc w:val="both"/>
        <w:rPr>
          <w:rFonts w:ascii="Arial" w:hAnsi="Arial" w:cs="Arial"/>
          <w:lang w:eastAsia="en-US"/>
        </w:rPr>
      </w:pPr>
      <w:r w:rsidRPr="0098039C">
        <w:rPr>
          <w:rFonts w:ascii="Arial" w:hAnsi="Arial" w:cs="Arial"/>
        </w:rPr>
        <w:t xml:space="preserve">In ogni momento il richiedente la misura </w:t>
      </w:r>
      <w:r w:rsidRPr="0098039C">
        <w:rPr>
          <w:rFonts w:ascii="Arial" w:hAnsi="Arial" w:cs="Arial"/>
          <w:b/>
          <w:color w:val="000000" w:themeColor="text1"/>
        </w:rPr>
        <w:t>“</w:t>
      </w:r>
      <w:r w:rsidR="00092C61">
        <w:rPr>
          <w:rFonts w:ascii="Trebuchet MS" w:hAnsi="Trebuchet MS" w:cs="Arial"/>
          <w:b/>
          <w:color w:val="000000" w:themeColor="text1"/>
        </w:rPr>
        <w:t>Servizio Ristorazione Scolastica – Scuola Infanzia e Primaria -  A.S. 2023/2024 “</w:t>
      </w:r>
      <w:r w:rsidRPr="0098039C">
        <w:rPr>
          <w:rFonts w:ascii="Arial" w:hAnsi="Arial" w:cs="Arial"/>
          <w:lang w:eastAsia="en-US"/>
        </w:rPr>
        <w:t>, potrà esercitare ai sensi degli artt. dal 15 al 22 del Regolamento UE n°2016/679 il diritto di: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lang w:eastAsia="ja-JP"/>
        </w:rPr>
      </w:pPr>
      <w:r w:rsidRPr="0098039C">
        <w:rPr>
          <w:rFonts w:ascii="Arial" w:hAnsi="Arial" w:cs="Arial"/>
          <w:lang w:eastAsia="en-US"/>
        </w:rPr>
        <w:t>Chiedere la conferma dell’esistenza o meno di propri dati personali;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  <w:lang w:eastAsia="en-US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  <w:lang w:eastAsia="en-US"/>
        </w:rPr>
        <w:t>Ottenere la cancellazione dei dati;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  <w:lang w:eastAsia="en-US"/>
        </w:rPr>
        <w:t>Ottenere la limitazione del trattamento;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  <w:lang w:eastAsia="en-US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  <w:lang w:eastAsia="en-US"/>
        </w:rPr>
        <w:t>Opporsi al trattamento in qualsiasi momento;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 xml:space="preserve">Opporsi ad un processo decisionale automatizzato relativo alle persone fisiche, compresa la </w:t>
      </w:r>
      <w:proofErr w:type="spellStart"/>
      <w:r w:rsidRPr="0098039C">
        <w:rPr>
          <w:rFonts w:ascii="Arial" w:hAnsi="Arial" w:cs="Arial"/>
        </w:rPr>
        <w:t>profilazione</w:t>
      </w:r>
      <w:proofErr w:type="spellEnd"/>
      <w:r w:rsidRPr="0098039C">
        <w:rPr>
          <w:rFonts w:ascii="Arial" w:hAnsi="Arial" w:cs="Arial"/>
        </w:rPr>
        <w:t>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lastRenderedPageBreak/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>Revocare il consenso in qualsiasi momento senza pregiudicare la liceità del trattamento basata sul consenso prestato prima della revoca;</w:t>
      </w:r>
    </w:p>
    <w:p w:rsidR="00A172CF" w:rsidRPr="0098039C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039C">
        <w:rPr>
          <w:rFonts w:ascii="Arial" w:hAnsi="Arial" w:cs="Arial"/>
        </w:rPr>
        <w:t xml:space="preserve">Proporre reclamo a un’autorità di controllo: Garante per la protezione dei dati personali – Piazza Montecitorio, 121 00186 ROMA -FAX (+39) 06/696773785 – CENTR. TEL. (+39) 06/696771 E-MAIL </w:t>
      </w:r>
      <w:hyperlink r:id="rId8" w:history="1">
        <w:r w:rsidRPr="0098039C">
          <w:rPr>
            <w:rStyle w:val="Collegamentoipertestuale"/>
            <w:rFonts w:ascii="Arial" w:hAnsi="Arial" w:cs="Arial"/>
          </w:rPr>
          <w:t>garante@gpdp.it</w:t>
        </w:r>
      </w:hyperlink>
      <w:r w:rsidRPr="0098039C">
        <w:rPr>
          <w:rFonts w:ascii="Arial" w:hAnsi="Arial" w:cs="Arial"/>
        </w:rPr>
        <w:t xml:space="preserve"> – PEC </w:t>
      </w:r>
      <w:hyperlink r:id="rId9" w:history="1">
        <w:r w:rsidRPr="0098039C">
          <w:rPr>
            <w:rStyle w:val="Collegamentoipertestuale"/>
            <w:rFonts w:ascii="Arial" w:hAnsi="Arial" w:cs="Arial"/>
          </w:rPr>
          <w:t>protocollo@pec.gpdp.it</w:t>
        </w:r>
      </w:hyperlink>
      <w:r w:rsidRPr="0098039C">
        <w:rPr>
          <w:rFonts w:ascii="Arial" w:hAnsi="Arial" w:cs="Arial"/>
        </w:rPr>
        <w:t xml:space="preserve"> </w:t>
      </w:r>
    </w:p>
    <w:p w:rsidR="00A172CF" w:rsidRPr="0098039C" w:rsidRDefault="00A172CF" w:rsidP="00A172CF">
      <w:pPr>
        <w:shd w:val="clear" w:color="auto" w:fill="FFFFFF"/>
        <w:spacing w:after="150"/>
        <w:jc w:val="both"/>
        <w:rPr>
          <w:rStyle w:val="Collegamentoipertestuale"/>
          <w:rFonts w:ascii="Arial" w:hAnsi="Arial" w:cs="Arial"/>
        </w:rPr>
      </w:pPr>
      <w:r w:rsidRPr="0098039C">
        <w:rPr>
          <w:rFonts w:ascii="Arial" w:hAnsi="Arial" w:cs="Arial"/>
        </w:rPr>
        <w:t xml:space="preserve">Per motivi legittimi, le richieste per l’esercizio dei diritti possono essere inoltrate all’Ufficio Protocollo sito in Via Carlo Felice, 217 09025 Sanluri inviando una richiesta alla </w:t>
      </w:r>
      <w:proofErr w:type="spellStart"/>
      <w:r w:rsidRPr="0098039C">
        <w:rPr>
          <w:rFonts w:ascii="Arial" w:hAnsi="Arial" w:cs="Arial"/>
        </w:rPr>
        <w:t>pec</w:t>
      </w:r>
      <w:proofErr w:type="spellEnd"/>
      <w:r w:rsidRPr="0098039C">
        <w:rPr>
          <w:rFonts w:ascii="Arial" w:hAnsi="Arial" w:cs="Arial"/>
        </w:rPr>
        <w:t xml:space="preserve"> del Comune di Sanluri: </w:t>
      </w:r>
      <w:hyperlink r:id="rId10" w:history="1">
        <w:r w:rsidRPr="0098039C">
          <w:rPr>
            <w:rStyle w:val="Collegamentoipertestuale"/>
            <w:rFonts w:ascii="Arial" w:hAnsi="Arial" w:cs="Arial"/>
          </w:rPr>
          <w:t>protocollo@pec.comune.sanluri.su.it</w:t>
        </w:r>
      </w:hyperlink>
      <w:r w:rsidRPr="0098039C">
        <w:rPr>
          <w:rStyle w:val="Collegamentoipertestuale"/>
          <w:rFonts w:ascii="Arial" w:hAnsi="Arial" w:cs="Arial"/>
        </w:rPr>
        <w:t>.</w:t>
      </w:r>
    </w:p>
    <w:p w:rsidR="00A172CF" w:rsidRPr="0098039C" w:rsidRDefault="00A172CF" w:rsidP="00A172CF">
      <w:pPr>
        <w:jc w:val="both"/>
        <w:rPr>
          <w:rFonts w:ascii="Arial" w:hAnsi="Arial" w:cs="Arial"/>
          <w:lang w:eastAsia="en-US"/>
        </w:rPr>
      </w:pPr>
      <w:r w:rsidRPr="0098039C">
        <w:rPr>
          <w:rFonts w:ascii="Arial" w:hAnsi="Arial" w:cs="Arial"/>
        </w:rPr>
        <w:t>Gli interessati possono, altresì, contattare il responsabile della protezione dei dati (DPO) per tutte le questioni relative al trattamento dei loro dati personali e all’esercizio dei loro diritti derivanti dal procedimento “</w:t>
      </w:r>
      <w:r w:rsidR="00092C61" w:rsidRPr="0098039C">
        <w:rPr>
          <w:rFonts w:ascii="Arial" w:hAnsi="Arial" w:cs="Arial"/>
        </w:rPr>
        <w:t>“</w:t>
      </w:r>
      <w:r w:rsidR="00092C61">
        <w:rPr>
          <w:rFonts w:ascii="Trebuchet MS" w:hAnsi="Trebuchet MS" w:cs="Arial"/>
          <w:b/>
          <w:color w:val="000000" w:themeColor="text1"/>
        </w:rPr>
        <w:t>Servizio Ristorazione Scolastica – Scuola Infanzia e Primaria -  A.S. 2023/</w:t>
      </w:r>
      <w:proofErr w:type="gramStart"/>
      <w:r w:rsidR="00092C61">
        <w:rPr>
          <w:rFonts w:ascii="Trebuchet MS" w:hAnsi="Trebuchet MS" w:cs="Arial"/>
          <w:b/>
          <w:color w:val="000000" w:themeColor="text1"/>
        </w:rPr>
        <w:t xml:space="preserve">2024 </w:t>
      </w:r>
      <w:bookmarkStart w:id="0" w:name="_GoBack"/>
      <w:bookmarkEnd w:id="0"/>
      <w:r w:rsidRPr="0098039C">
        <w:rPr>
          <w:rFonts w:ascii="Arial" w:hAnsi="Arial" w:cs="Arial"/>
          <w:b/>
          <w:color w:val="000000" w:themeColor="text1"/>
          <w:lang w:eastAsia="en-US"/>
        </w:rPr>
        <w:t>”</w:t>
      </w:r>
      <w:proofErr w:type="gramEnd"/>
      <w:r w:rsidRPr="0098039C">
        <w:rPr>
          <w:rFonts w:ascii="Arial" w:hAnsi="Arial" w:cs="Arial"/>
          <w:lang w:eastAsia="en-US"/>
        </w:rPr>
        <w:t>,</w:t>
      </w:r>
      <w:r w:rsidRPr="0098039C">
        <w:rPr>
          <w:rFonts w:ascii="Arial" w:hAnsi="Arial" w:cs="Arial"/>
        </w:rPr>
        <w:t xml:space="preserve"> ai sensi dell’art 38 comma 4 del GDPR. I contatti del DPO sono indicati all’art. 1 della presente informativa.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172CF" w:rsidRPr="0098039C" w:rsidRDefault="00A172CF" w:rsidP="00A172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8039C">
        <w:rPr>
          <w:rFonts w:ascii="Arial" w:hAnsi="Arial" w:cs="Arial"/>
          <w:b/>
          <w:bCs/>
          <w:sz w:val="22"/>
          <w:szCs w:val="22"/>
        </w:rPr>
        <w:t xml:space="preserve">Per informazioni: 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039C">
        <w:rPr>
          <w:rFonts w:ascii="Arial" w:hAnsi="Arial" w:cs="Arial"/>
          <w:bCs/>
          <w:sz w:val="22"/>
          <w:szCs w:val="22"/>
        </w:rPr>
        <w:t xml:space="preserve">Ufficio </w:t>
      </w:r>
      <w:r w:rsidR="00706EB1">
        <w:rPr>
          <w:rFonts w:ascii="Arial" w:hAnsi="Arial" w:cs="Arial"/>
          <w:b/>
          <w:bCs/>
          <w:sz w:val="22"/>
          <w:szCs w:val="22"/>
        </w:rPr>
        <w:t>CULTURA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8039C">
        <w:rPr>
          <w:rFonts w:ascii="Arial" w:hAnsi="Arial" w:cs="Arial"/>
          <w:bCs/>
          <w:sz w:val="22"/>
          <w:szCs w:val="22"/>
        </w:rPr>
        <w:t xml:space="preserve">Giorni e orario di apertura </w:t>
      </w:r>
      <w:r w:rsidR="00706EB1">
        <w:rPr>
          <w:rFonts w:ascii="Arial" w:hAnsi="Arial" w:cs="Arial"/>
          <w:b/>
          <w:bCs/>
          <w:sz w:val="22"/>
          <w:szCs w:val="22"/>
        </w:rPr>
        <w:t>TUTTE LE MATTINE DAL LUNEDI AL VENERDI dalle 10.3</w:t>
      </w:r>
      <w:r w:rsidRPr="0098039C">
        <w:rPr>
          <w:rFonts w:ascii="Arial" w:hAnsi="Arial" w:cs="Arial"/>
          <w:b/>
          <w:bCs/>
          <w:sz w:val="22"/>
          <w:szCs w:val="22"/>
        </w:rPr>
        <w:t xml:space="preserve">0 alle 12.00 – MERCOLEDI dalle 16.00 alle 17.30. 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039C">
        <w:rPr>
          <w:rFonts w:ascii="Arial" w:hAnsi="Arial" w:cs="Arial"/>
          <w:bCs/>
          <w:sz w:val="22"/>
          <w:szCs w:val="22"/>
        </w:rPr>
        <w:t xml:space="preserve">Telefono: </w:t>
      </w:r>
      <w:r w:rsidRPr="0098039C">
        <w:rPr>
          <w:rFonts w:ascii="Arial" w:hAnsi="Arial" w:cs="Arial"/>
          <w:b/>
          <w:bCs/>
          <w:sz w:val="22"/>
          <w:szCs w:val="22"/>
        </w:rPr>
        <w:t xml:space="preserve">070/9383305 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039C">
        <w:rPr>
          <w:rFonts w:ascii="Arial" w:hAnsi="Arial" w:cs="Arial"/>
          <w:bCs/>
          <w:sz w:val="22"/>
          <w:szCs w:val="22"/>
        </w:rPr>
        <w:t xml:space="preserve">Email: </w:t>
      </w:r>
      <w:r w:rsidRPr="0098039C">
        <w:rPr>
          <w:rFonts w:ascii="Arial" w:hAnsi="Arial" w:cs="Arial"/>
          <w:b/>
          <w:bCs/>
          <w:sz w:val="22"/>
          <w:szCs w:val="22"/>
        </w:rPr>
        <w:t>mc.zedda@comune.sanluri.su.it</w:t>
      </w: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172CF" w:rsidRPr="0098039C" w:rsidRDefault="00A172CF" w:rsidP="00A172CF">
      <w:pPr>
        <w:spacing w:line="276" w:lineRule="auto"/>
        <w:rPr>
          <w:rFonts w:ascii="Arial" w:hAnsi="Arial" w:cs="Arial"/>
          <w:bCs/>
        </w:rPr>
      </w:pPr>
      <w:r w:rsidRPr="0098039C">
        <w:rPr>
          <w:rFonts w:ascii="Arial" w:hAnsi="Arial" w:cs="Arial"/>
          <w:bCs/>
        </w:rPr>
        <w:t>_________________, lì ________________</w:t>
      </w:r>
    </w:p>
    <w:p w:rsidR="00A172CF" w:rsidRPr="0098039C" w:rsidRDefault="00A172CF" w:rsidP="00A172CF">
      <w:pPr>
        <w:ind w:left="2836" w:firstLine="709"/>
        <w:rPr>
          <w:rFonts w:ascii="Arial" w:hAnsi="Arial" w:cs="Arial"/>
          <w:bCs/>
        </w:rPr>
      </w:pPr>
    </w:p>
    <w:p w:rsidR="00A172CF" w:rsidRPr="00706EB1" w:rsidRDefault="00706EB1" w:rsidP="00A172CF">
      <w:pPr>
        <w:ind w:left="2836" w:firstLine="709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172CF" w:rsidRPr="00706EB1">
        <w:rPr>
          <w:rFonts w:ascii="Arial" w:hAnsi="Arial" w:cs="Arial"/>
          <w:b/>
          <w:bCs/>
          <w:i/>
        </w:rPr>
        <w:t>Il Responsabile de</w:t>
      </w:r>
      <w:r w:rsidRPr="00706EB1">
        <w:rPr>
          <w:rFonts w:ascii="Arial" w:hAnsi="Arial" w:cs="Arial"/>
          <w:b/>
          <w:bCs/>
          <w:i/>
        </w:rPr>
        <w:t xml:space="preserve">ll’Area </w:t>
      </w:r>
    </w:p>
    <w:p w:rsidR="00A649D6" w:rsidRPr="00706EB1" w:rsidRDefault="00A172CF" w:rsidP="009C1418">
      <w:pPr>
        <w:ind w:left="2836" w:firstLine="709"/>
        <w:rPr>
          <w:rFonts w:ascii="Arial" w:hAnsi="Arial" w:cs="Arial"/>
          <w:b/>
          <w:i/>
        </w:rPr>
      </w:pPr>
      <w:r w:rsidRPr="00706EB1">
        <w:rPr>
          <w:rFonts w:ascii="Arial" w:hAnsi="Arial" w:cs="Arial"/>
          <w:b/>
          <w:bCs/>
          <w:i/>
        </w:rPr>
        <w:t xml:space="preserve">            </w:t>
      </w:r>
      <w:r w:rsidR="00706EB1" w:rsidRPr="00706EB1">
        <w:rPr>
          <w:rFonts w:ascii="Arial" w:hAnsi="Arial" w:cs="Arial"/>
          <w:b/>
          <w:bCs/>
          <w:i/>
        </w:rPr>
        <w:t xml:space="preserve">             Dott.ssa Alessia </w:t>
      </w:r>
      <w:proofErr w:type="spellStart"/>
      <w:r w:rsidR="00706EB1" w:rsidRPr="00706EB1">
        <w:rPr>
          <w:rFonts w:ascii="Arial" w:hAnsi="Arial" w:cs="Arial"/>
          <w:b/>
          <w:bCs/>
          <w:i/>
        </w:rPr>
        <w:t>Etzi</w:t>
      </w:r>
      <w:proofErr w:type="spellEnd"/>
    </w:p>
    <w:sectPr w:rsidR="00A649D6" w:rsidRPr="00706EB1" w:rsidSect="000440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65" w:right="1416" w:bottom="1418" w:left="1701" w:header="142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E4" w:rsidRDefault="00A74BE4" w:rsidP="00A172CF">
      <w:r>
        <w:separator/>
      </w:r>
    </w:p>
  </w:endnote>
  <w:endnote w:type="continuationSeparator" w:id="0">
    <w:p w:rsidR="00A74BE4" w:rsidRDefault="00A74BE4" w:rsidP="00A1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DD" w:rsidRDefault="009C1418" w:rsidP="003A40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2EDD" w:rsidRDefault="00092C61" w:rsidP="00532E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05" w:rsidRDefault="00092C61" w:rsidP="00BA388B">
    <w:pPr>
      <w:pStyle w:val="Pidipagina"/>
      <w:tabs>
        <w:tab w:val="left" w:pos="9071"/>
      </w:tabs>
      <w:ind w:right="-285"/>
      <w:rPr>
        <w:rFonts w:ascii="Arial" w:hAnsi="Arial" w:cs="Arial"/>
        <w:sz w:val="16"/>
        <w:szCs w:val="16"/>
      </w:rPr>
    </w:pPr>
  </w:p>
  <w:p w:rsidR="00BA388B" w:rsidRDefault="00092C61" w:rsidP="00E46305">
    <w:pPr>
      <w:pStyle w:val="Pidipagina"/>
      <w:tabs>
        <w:tab w:val="left" w:pos="9071"/>
      </w:tabs>
      <w:ind w:right="-285"/>
      <w:jc w:val="center"/>
      <w:rPr>
        <w:rFonts w:ascii="Arial" w:hAnsi="Arial" w:cs="Arial"/>
        <w:sz w:val="16"/>
        <w:szCs w:val="16"/>
      </w:rPr>
    </w:pPr>
  </w:p>
  <w:p w:rsidR="00E46305" w:rsidRPr="00456374" w:rsidRDefault="00092C61" w:rsidP="00FD1AB0">
    <w:pPr>
      <w:pStyle w:val="Pidipagina"/>
      <w:tabs>
        <w:tab w:val="left" w:pos="9071"/>
      </w:tabs>
      <w:ind w:right="-285"/>
      <w:jc w:val="center"/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AE3" w:rsidRPr="00FD1AB0" w:rsidRDefault="009C1418" w:rsidP="00FD1AB0">
    <w:pPr>
      <w:pStyle w:val="Pidipagina"/>
      <w:tabs>
        <w:tab w:val="left" w:pos="9071"/>
      </w:tabs>
      <w:spacing w:before="120"/>
      <w:ind w:right="-284"/>
      <w:rPr>
        <w:rFonts w:ascii="Arial" w:hAnsi="Arial" w:cs="Arial"/>
        <w:sz w:val="16"/>
        <w:szCs w:val="16"/>
        <w:lang w:val="en-US"/>
      </w:rPr>
    </w:pPr>
    <w:r w:rsidRPr="00933ED9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A254C8">
      <w:rPr>
        <w:rFonts w:ascii="Arial" w:hAnsi="Arial" w:cs="Arial"/>
        <w:lang w:val="en-US"/>
      </w:rPr>
      <w:fldChar w:fldCharType="begin"/>
    </w:r>
    <w:r w:rsidRPr="00A254C8">
      <w:rPr>
        <w:rFonts w:ascii="Arial" w:hAnsi="Arial" w:cs="Arial"/>
        <w:lang w:val="en-US"/>
      </w:rPr>
      <w:instrText xml:space="preserve"> PAGE  \* Arabic  \* MERGEFORMAT </w:instrText>
    </w:r>
    <w:r w:rsidRPr="00A254C8">
      <w:rPr>
        <w:rFonts w:ascii="Arial" w:hAnsi="Arial" w:cs="Arial"/>
        <w:lang w:val="en-US"/>
      </w:rPr>
      <w:fldChar w:fldCharType="separate"/>
    </w:r>
    <w:r w:rsidR="00092C61">
      <w:rPr>
        <w:rFonts w:ascii="Arial" w:hAnsi="Arial" w:cs="Arial"/>
        <w:noProof/>
        <w:lang w:val="en-US"/>
      </w:rPr>
      <w:t>1</w:t>
    </w:r>
    <w:r w:rsidRPr="00A254C8">
      <w:rPr>
        <w:rFonts w:ascii="Arial" w:hAnsi="Arial" w:cs="Arial"/>
        <w:lang w:val="en-US"/>
      </w:rPr>
      <w:fldChar w:fldCharType="end"/>
    </w:r>
    <w:r w:rsidRPr="00A254C8">
      <w:rPr>
        <w:rFonts w:ascii="Arial" w:hAnsi="Arial" w:cs="Arial"/>
        <w:lang w:val="en-US"/>
      </w:rPr>
      <w:t>/</w:t>
    </w:r>
    <w:r w:rsidRPr="00A254C8">
      <w:rPr>
        <w:rFonts w:ascii="Arial" w:hAnsi="Arial" w:cs="Arial"/>
        <w:lang w:val="en-US"/>
      </w:rPr>
      <w:fldChar w:fldCharType="begin"/>
    </w:r>
    <w:r w:rsidRPr="00A254C8">
      <w:rPr>
        <w:rFonts w:ascii="Arial" w:hAnsi="Arial" w:cs="Arial"/>
        <w:lang w:val="en-US"/>
      </w:rPr>
      <w:instrText xml:space="preserve"> NUMPAGES   \* MERGEFORMAT </w:instrText>
    </w:r>
    <w:r w:rsidRPr="00A254C8">
      <w:rPr>
        <w:rFonts w:ascii="Arial" w:hAnsi="Arial" w:cs="Arial"/>
        <w:lang w:val="en-US"/>
      </w:rPr>
      <w:fldChar w:fldCharType="separate"/>
    </w:r>
    <w:r w:rsidR="00092C61">
      <w:rPr>
        <w:rFonts w:ascii="Arial" w:hAnsi="Arial" w:cs="Arial"/>
        <w:noProof/>
        <w:lang w:val="en-US"/>
      </w:rPr>
      <w:t>3</w:t>
    </w:r>
    <w:r w:rsidRPr="00A254C8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E4" w:rsidRDefault="00A74BE4" w:rsidP="00A172CF">
      <w:r>
        <w:separator/>
      </w:r>
    </w:p>
  </w:footnote>
  <w:footnote w:type="continuationSeparator" w:id="0">
    <w:p w:rsidR="00A74BE4" w:rsidRDefault="00A74BE4" w:rsidP="00A1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28" w:type="dxa"/>
      <w:tblLook w:val="01E0" w:firstRow="1" w:lastRow="1" w:firstColumn="1" w:lastColumn="1" w:noHBand="0" w:noVBand="0"/>
    </w:tblPr>
    <w:tblGrid>
      <w:gridCol w:w="1919"/>
      <w:gridCol w:w="4866"/>
      <w:gridCol w:w="2143"/>
    </w:tblGrid>
    <w:tr w:rsidR="00E46305" w:rsidTr="00706EB1">
      <w:trPr>
        <w:trHeight w:val="1078"/>
      </w:trPr>
      <w:tc>
        <w:tcPr>
          <w:tcW w:w="1919" w:type="dxa"/>
          <w:vAlign w:val="bottom"/>
        </w:tcPr>
        <w:p w:rsidR="00E46305" w:rsidRDefault="00092C61" w:rsidP="008E22AE">
          <w:pPr>
            <w:jc w:val="center"/>
          </w:pPr>
        </w:p>
      </w:tc>
      <w:tc>
        <w:tcPr>
          <w:tcW w:w="4866" w:type="dxa"/>
          <w:vAlign w:val="bottom"/>
        </w:tcPr>
        <w:p w:rsidR="00E46305" w:rsidRPr="006916B0" w:rsidRDefault="00706EB1" w:rsidP="008E22AE">
          <w:pPr>
            <w:pStyle w:val="Paragrafononrientrato"/>
            <w:jc w:val="center"/>
            <w:rPr>
              <w:rFonts w:ascii="Futura" w:hAnsi="Futura"/>
            </w:rPr>
          </w:pPr>
          <w:r w:rsidRPr="00282867">
            <w:rPr>
              <w:noProof/>
            </w:rPr>
            <w:drawing>
              <wp:inline distT="0" distB="0" distL="0" distR="0" wp14:anchorId="6DD488C6" wp14:editId="0D900CA4">
                <wp:extent cx="2943225" cy="13144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dxa"/>
          <w:vAlign w:val="bottom"/>
        </w:tcPr>
        <w:p w:rsidR="00E46305" w:rsidRDefault="00092C61" w:rsidP="008E22AE">
          <w:pPr>
            <w:jc w:val="center"/>
          </w:pPr>
        </w:p>
      </w:tc>
    </w:tr>
  </w:tbl>
  <w:p w:rsidR="00706EB1" w:rsidRPr="00A20B95" w:rsidRDefault="00706EB1" w:rsidP="00706EB1">
    <w:pPr>
      <w:tabs>
        <w:tab w:val="center" w:pos="4819"/>
        <w:tab w:val="right" w:pos="9638"/>
      </w:tabs>
      <w:jc w:val="center"/>
      <w:rPr>
        <w:rFonts w:ascii="Copperplate Gothic Light" w:hAnsi="Copperplate Gothic Light"/>
        <w:color w:val="7F7F7F"/>
        <w:sz w:val="28"/>
        <w:szCs w:val="28"/>
      </w:rPr>
    </w:pPr>
    <w:r w:rsidRPr="00A20B95">
      <w:rPr>
        <w:rFonts w:ascii="Copperplate Gothic Light" w:hAnsi="Copperplate Gothic Light"/>
        <w:color w:val="7F7F7F"/>
        <w:sz w:val="28"/>
        <w:szCs w:val="28"/>
      </w:rPr>
      <w:t>Area CULTURA, SPORT E SPETTACOLO</w:t>
    </w:r>
  </w:p>
  <w:p w:rsidR="00E46305" w:rsidRPr="0094704C" w:rsidRDefault="00092C61" w:rsidP="00706EB1">
    <w:pPr>
      <w:pStyle w:val="DGServp1"/>
      <w:tabs>
        <w:tab w:val="left" w:pos="3720"/>
      </w:tabs>
      <w:spacing w:after="240"/>
      <w:rPr>
        <w:rFonts w:ascii="Arial" w:hAnsi="Arial" w:cs="Arial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546" w:type="dxa"/>
      <w:tblInd w:w="-1701" w:type="dxa"/>
      <w:tblLook w:val="01E0" w:firstRow="1" w:lastRow="1" w:firstColumn="1" w:lastColumn="1" w:noHBand="0" w:noVBand="0"/>
    </w:tblPr>
    <w:tblGrid>
      <w:gridCol w:w="2725"/>
      <w:gridCol w:w="7765"/>
      <w:gridCol w:w="3056"/>
    </w:tblGrid>
    <w:tr w:rsidR="00574AE3" w:rsidTr="000F4CFD">
      <w:trPr>
        <w:trHeight w:val="1078"/>
      </w:trPr>
      <w:tc>
        <w:tcPr>
          <w:tcW w:w="2725" w:type="dxa"/>
          <w:vAlign w:val="bottom"/>
        </w:tcPr>
        <w:p w:rsidR="00574AE3" w:rsidRDefault="000F4CFD" w:rsidP="000E076F">
          <w:pPr>
            <w:jc w:val="center"/>
          </w:pPr>
          <w:r w:rsidRPr="000F4CFD">
            <w:rPr>
              <w:rFonts w:ascii="Trebuchet MS" w:hAnsi="Trebuchet MS" w:cs="Tahoma"/>
              <w:b/>
              <w:noProof/>
              <w:sz w:val="60"/>
              <w:szCs w:val="60"/>
            </w:rPr>
            <w:drawing>
              <wp:anchor distT="0" distB="0" distL="114300" distR="114300" simplePos="0" relativeHeight="251659264" behindDoc="0" locked="0" layoutInCell="1" allowOverlap="1" wp14:anchorId="4C1C48BF" wp14:editId="741F92B0">
                <wp:simplePos x="0" y="0"/>
                <wp:positionH relativeFrom="column">
                  <wp:posOffset>-415290</wp:posOffset>
                </wp:positionH>
                <wp:positionV relativeFrom="paragraph">
                  <wp:posOffset>-2783205</wp:posOffset>
                </wp:positionV>
                <wp:extent cx="842010" cy="752475"/>
                <wp:effectExtent l="0" t="0" r="0" b="9525"/>
                <wp:wrapNone/>
                <wp:docPr id="4" name="Immagine 4" descr="clip_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lip_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65" w:type="dxa"/>
          <w:vAlign w:val="bottom"/>
        </w:tcPr>
        <w:p w:rsidR="000F4CFD" w:rsidRPr="000F4CFD" w:rsidRDefault="000F4CFD" w:rsidP="00996CC0">
          <w:pPr>
            <w:rPr>
              <w:rFonts w:ascii="Trebuchet MS" w:hAnsi="Trebuchet MS"/>
              <w:b/>
              <w:sz w:val="60"/>
              <w:szCs w:val="60"/>
              <w:lang w:bidi="he-IL"/>
            </w:rPr>
          </w:pPr>
        </w:p>
        <w:p w:rsidR="006916B0" w:rsidRPr="006916B0" w:rsidRDefault="00A20B95" w:rsidP="00A20B95">
          <w:pPr>
            <w:pStyle w:val="Paragrafononrientrato"/>
            <w:jc w:val="center"/>
            <w:rPr>
              <w:rFonts w:ascii="Futura" w:hAnsi="Futura"/>
            </w:rPr>
          </w:pPr>
          <w:r w:rsidRPr="00282867">
            <w:rPr>
              <w:noProof/>
            </w:rPr>
            <w:drawing>
              <wp:inline distT="0" distB="0" distL="0" distR="0">
                <wp:extent cx="2943225" cy="13144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6" w:type="dxa"/>
          <w:vAlign w:val="bottom"/>
        </w:tcPr>
        <w:p w:rsidR="00574AE3" w:rsidRDefault="00092C61" w:rsidP="000E076F">
          <w:pPr>
            <w:jc w:val="center"/>
          </w:pPr>
        </w:p>
      </w:tc>
    </w:tr>
    <w:tr w:rsidR="00574AE3" w:rsidTr="000F4CFD">
      <w:trPr>
        <w:trHeight w:val="896"/>
      </w:trPr>
      <w:tc>
        <w:tcPr>
          <w:tcW w:w="2725" w:type="dxa"/>
        </w:tcPr>
        <w:p w:rsidR="00574AE3" w:rsidRPr="00006F1C" w:rsidRDefault="00092C61" w:rsidP="000E076F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65" w:type="dxa"/>
        </w:tcPr>
        <w:p w:rsidR="00A20B95" w:rsidRPr="00A20B95" w:rsidRDefault="00A20B95" w:rsidP="00A20B95">
          <w:pPr>
            <w:tabs>
              <w:tab w:val="center" w:pos="4819"/>
              <w:tab w:val="right" w:pos="9638"/>
            </w:tabs>
            <w:jc w:val="center"/>
            <w:rPr>
              <w:rFonts w:ascii="Copperplate Gothic Light" w:hAnsi="Copperplate Gothic Light"/>
              <w:color w:val="7F7F7F"/>
              <w:sz w:val="28"/>
              <w:szCs w:val="28"/>
            </w:rPr>
          </w:pPr>
          <w:r w:rsidRPr="00A20B95">
            <w:rPr>
              <w:rFonts w:ascii="Copperplate Gothic Light" w:hAnsi="Copperplate Gothic Light"/>
              <w:color w:val="7F7F7F"/>
              <w:sz w:val="28"/>
              <w:szCs w:val="28"/>
            </w:rPr>
            <w:t>Area CULTURA, SPORT E SPETTACOLO</w:t>
          </w:r>
        </w:p>
        <w:p w:rsidR="00A20B95" w:rsidRPr="00A20B95" w:rsidRDefault="00A20B95" w:rsidP="00A20B95">
          <w:pPr>
            <w:keepNext/>
            <w:spacing w:before="60" w:after="60"/>
            <w:jc w:val="center"/>
            <w:outlineLvl w:val="0"/>
            <w:rPr>
              <w:rFonts w:ascii="Trebuchet MS" w:hAnsi="Trebuchet MS" w:cs="Courier New"/>
              <w:b/>
              <w:sz w:val="16"/>
              <w:szCs w:val="16"/>
              <w:lang w:bidi="he-IL"/>
            </w:rPr>
          </w:pPr>
        </w:p>
        <w:p w:rsidR="00574AE3" w:rsidRPr="00006F1C" w:rsidRDefault="00092C61" w:rsidP="0098039C">
          <w:pPr>
            <w:ind w:firstLine="338"/>
            <w:jc w:val="center"/>
            <w:rPr>
              <w:rFonts w:ascii="Arial" w:hAnsi="Arial" w:cs="Arial"/>
            </w:rPr>
          </w:pPr>
        </w:p>
      </w:tc>
      <w:tc>
        <w:tcPr>
          <w:tcW w:w="3056" w:type="dxa"/>
        </w:tcPr>
        <w:p w:rsidR="00574AE3" w:rsidRPr="000E076F" w:rsidRDefault="00092C61" w:rsidP="006916B0">
          <w:pPr>
            <w:pStyle w:val="Intestazione"/>
            <w:jc w:val="center"/>
          </w:pPr>
        </w:p>
      </w:tc>
    </w:tr>
  </w:tbl>
  <w:p w:rsidR="00E375F4" w:rsidRPr="0094704C" w:rsidRDefault="00092C61" w:rsidP="00C27BD5">
    <w:pPr>
      <w:pStyle w:val="DGServp1"/>
      <w:spacing w:after="120"/>
      <w:rPr>
        <w:rFonts w:ascii="Arial" w:hAnsi="Arial"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641"/>
    <w:multiLevelType w:val="multilevel"/>
    <w:tmpl w:val="74C2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02A55"/>
    <w:multiLevelType w:val="hybridMultilevel"/>
    <w:tmpl w:val="C2165E54"/>
    <w:lvl w:ilvl="0" w:tplc="11FA251A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CF"/>
    <w:rsid w:val="0006009B"/>
    <w:rsid w:val="00092C61"/>
    <w:rsid w:val="000F4CFD"/>
    <w:rsid w:val="00126D65"/>
    <w:rsid w:val="00157874"/>
    <w:rsid w:val="002111F4"/>
    <w:rsid w:val="0041178D"/>
    <w:rsid w:val="00450A6C"/>
    <w:rsid w:val="0048077B"/>
    <w:rsid w:val="00706EB1"/>
    <w:rsid w:val="00807528"/>
    <w:rsid w:val="008F3372"/>
    <w:rsid w:val="0098039C"/>
    <w:rsid w:val="00996CC0"/>
    <w:rsid w:val="009C1418"/>
    <w:rsid w:val="00A172CF"/>
    <w:rsid w:val="00A20B95"/>
    <w:rsid w:val="00A3742C"/>
    <w:rsid w:val="00A649D6"/>
    <w:rsid w:val="00A74BE4"/>
    <w:rsid w:val="00AC4D57"/>
    <w:rsid w:val="00C445CC"/>
    <w:rsid w:val="00D4341E"/>
    <w:rsid w:val="00DE583B"/>
    <w:rsid w:val="00DF2978"/>
    <w:rsid w:val="00EF159F"/>
    <w:rsid w:val="00EF6079"/>
    <w:rsid w:val="00F73081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8822E3"/>
  <w15:chartTrackingRefBased/>
  <w15:docId w15:val="{DF065C68-5B5D-422E-9C87-C9C1E43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172CF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2CF"/>
    <w:rPr>
      <w:rFonts w:ascii="Futura Std Book" w:eastAsia="Times New Roman" w:hAnsi="Futura Std Book" w:cs="Times New Roman"/>
      <w:sz w:val="14"/>
      <w:szCs w:val="24"/>
      <w:lang w:eastAsia="it-IT"/>
    </w:rPr>
  </w:style>
  <w:style w:type="paragraph" w:customStyle="1" w:styleId="DGServp1">
    <w:name w:val="DG_Serv p1"/>
    <w:basedOn w:val="Normale"/>
    <w:rsid w:val="00A172CF"/>
    <w:pPr>
      <w:spacing w:after="60" w:line="200" w:lineRule="exact"/>
    </w:pPr>
    <w:rPr>
      <w:rFonts w:ascii="Futura Std Book" w:hAnsi="Futura Std Book"/>
      <w:sz w:val="18"/>
    </w:rPr>
  </w:style>
  <w:style w:type="paragraph" w:styleId="Intestazione">
    <w:name w:val="header"/>
    <w:basedOn w:val="Normale"/>
    <w:link w:val="IntestazioneCarattere"/>
    <w:uiPriority w:val="99"/>
    <w:rsid w:val="00A172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2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17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2C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fononrientrato">
    <w:name w:val="Paragrafo non rientrato"/>
    <w:basedOn w:val="Normale"/>
    <w:rsid w:val="00A172CF"/>
    <w:pPr>
      <w:tabs>
        <w:tab w:val="left" w:pos="1008"/>
        <w:tab w:val="left" w:pos="2014"/>
      </w:tabs>
      <w:overflowPunct w:val="0"/>
      <w:autoSpaceDE w:val="0"/>
      <w:autoSpaceDN w:val="0"/>
      <w:adjustRightInd w:val="0"/>
      <w:spacing w:before="240" w:line="348" w:lineRule="atLeast"/>
      <w:jc w:val="both"/>
      <w:textAlignment w:val="baseline"/>
    </w:pPr>
    <w:rPr>
      <w:sz w:val="22"/>
      <w:szCs w:val="20"/>
    </w:rPr>
  </w:style>
  <w:style w:type="character" w:styleId="Collegamentoipertestuale">
    <w:name w:val="Hyperlink"/>
    <w:basedOn w:val="Carpredefinitoparagrafo"/>
    <w:uiPriority w:val="99"/>
    <w:rsid w:val="00A172CF"/>
    <w:rPr>
      <w:rFonts w:cs="Times New Roman"/>
      <w:color w:val="180F73"/>
      <w:u w:val="single"/>
    </w:rPr>
  </w:style>
  <w:style w:type="character" w:styleId="Numeropagina">
    <w:name w:val="page number"/>
    <w:basedOn w:val="Carpredefinitoparagrafo"/>
    <w:uiPriority w:val="99"/>
    <w:rsid w:val="00A172CF"/>
    <w:rPr>
      <w:rFonts w:cs="Times New Roman"/>
    </w:rPr>
  </w:style>
  <w:style w:type="paragraph" w:customStyle="1" w:styleId="Default">
    <w:name w:val="Default"/>
    <w:rsid w:val="0098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rotocollo@pec.comune.sanluri.s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E27C6-F109-4937-AF91-82CF3E2D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Zedda</dc:creator>
  <cp:keywords/>
  <dc:description/>
  <cp:lastModifiedBy>Maria Cristina Zedda</cp:lastModifiedBy>
  <cp:revision>10</cp:revision>
  <cp:lastPrinted>2023-07-25T12:13:00Z</cp:lastPrinted>
  <dcterms:created xsi:type="dcterms:W3CDTF">2021-07-27T06:11:00Z</dcterms:created>
  <dcterms:modified xsi:type="dcterms:W3CDTF">2023-08-17T09:50:00Z</dcterms:modified>
</cp:coreProperties>
</file>