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Default="00C747A1" w:rsidP="00C747A1">
      <w:pPr>
        <w:spacing w:after="0" w:line="240" w:lineRule="auto"/>
        <w:jc w:val="right"/>
        <w:rPr>
          <w:rFonts w:ascii="Titillium" w:hAnsi="Titillium"/>
        </w:rPr>
      </w:pPr>
    </w:p>
    <w:p w:rsidR="00DB218D" w:rsidRPr="00FC0B7B" w:rsidRDefault="00DB218D" w:rsidP="00FC0B7B">
      <w:pPr>
        <w:suppressAutoHyphens/>
        <w:spacing w:before="120" w:after="120" w:line="240" w:lineRule="auto"/>
        <w:rPr>
          <w:rFonts w:ascii="Trebuchet MS" w:eastAsia="Times New Roman" w:hAnsi="Trebuchet MS" w:cs="Courier New"/>
          <w:b/>
          <w:highlight w:val="lightGray"/>
          <w:bdr w:val="double" w:sz="12" w:space="0" w:color="auto" w:frame="1"/>
          <w:lang w:eastAsia="it-IT"/>
        </w:rPr>
      </w:pPr>
      <w:r w:rsidRPr="00DB218D"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 xml:space="preserve">Allegato </w:t>
      </w:r>
      <w:r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 xml:space="preserve">C </w:t>
      </w:r>
      <w:r w:rsidRPr="00DB218D">
        <w:rPr>
          <w:rFonts w:ascii="Trebuchet MS" w:eastAsia="Calibri" w:hAnsi="Trebuchet MS" w:cs="Courier New"/>
          <w:b/>
          <w:color w:val="00000A"/>
          <w:kern w:val="1"/>
          <w:highlight w:val="lightGray"/>
          <w:bdr w:val="double" w:sz="12" w:space="0" w:color="auto" w:frame="1"/>
          <w:lang w:eastAsia="it-IT" w:bidi="it-IT"/>
        </w:rPr>
        <w:t xml:space="preserve"> </w:t>
      </w:r>
    </w:p>
    <w:p w:rsidR="00DB218D" w:rsidRPr="00DB218D" w:rsidRDefault="00DB218D" w:rsidP="00981CAF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“</w:t>
      </w:r>
      <w:r w:rsidRPr="00DB218D">
        <w:rPr>
          <w:rFonts w:ascii="Arial" w:hAnsi="Arial" w:cs="Arial"/>
          <w:b/>
          <w:i/>
          <w:sz w:val="32"/>
          <w:szCs w:val="32"/>
        </w:rPr>
        <w:t>Offerta Tecnica</w:t>
      </w:r>
      <w:r>
        <w:rPr>
          <w:rFonts w:ascii="Arial" w:hAnsi="Arial" w:cs="Arial"/>
          <w:b/>
          <w:i/>
          <w:sz w:val="32"/>
          <w:szCs w:val="32"/>
        </w:rPr>
        <w:t>”</w:t>
      </w:r>
    </w:p>
    <w:p w:rsidR="00981CAF" w:rsidRPr="00981CAF" w:rsidRDefault="00981CAF" w:rsidP="00981CA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81CAF">
        <w:rPr>
          <w:rFonts w:ascii="Arial" w:hAnsi="Arial" w:cs="Arial"/>
          <w:b/>
          <w:i/>
          <w:sz w:val="24"/>
          <w:szCs w:val="24"/>
        </w:rPr>
        <w:t xml:space="preserve">(da inserire nella “Busta Tecnica”) </w:t>
      </w:r>
    </w:p>
    <w:p w:rsidR="00981CAF" w:rsidRPr="00981CAF" w:rsidRDefault="00981CAF" w:rsidP="00981CAF">
      <w:pPr>
        <w:spacing w:after="0"/>
        <w:jc w:val="center"/>
        <w:rPr>
          <w:rFonts w:ascii="Arial" w:hAnsi="Arial" w:cs="Arial"/>
          <w:b/>
          <w:i/>
          <w:sz w:val="24"/>
          <w:szCs w:val="24"/>
          <w:bdr w:val="double" w:sz="12" w:space="0" w:color="auto" w:frame="1"/>
        </w:rPr>
      </w:pPr>
    </w:p>
    <w:p w:rsidR="00981CAF" w:rsidRPr="00981CAF" w:rsidRDefault="00981CAF" w:rsidP="00981CAF">
      <w:pPr>
        <w:spacing w:after="0"/>
        <w:jc w:val="right"/>
        <w:rPr>
          <w:rFonts w:ascii="Arial" w:hAnsi="Arial" w:cs="Arial"/>
          <w:b/>
        </w:rPr>
      </w:pPr>
      <w:r w:rsidRPr="00981CAF">
        <w:rPr>
          <w:rFonts w:ascii="Arial" w:hAnsi="Arial" w:cs="Arial"/>
          <w:b/>
        </w:rPr>
        <w:t xml:space="preserve">Al </w:t>
      </w:r>
      <w:proofErr w:type="spellStart"/>
      <w:r w:rsidRPr="00981CAF">
        <w:rPr>
          <w:rFonts w:ascii="Arial" w:hAnsi="Arial" w:cs="Arial"/>
          <w:b/>
        </w:rPr>
        <w:t>Resp</w:t>
      </w:r>
      <w:proofErr w:type="spellEnd"/>
      <w:r w:rsidRPr="00981CA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Area Sociale e Pubblica Istruzione</w:t>
      </w:r>
      <w:r w:rsidRPr="00981CAF">
        <w:rPr>
          <w:rFonts w:ascii="Arial" w:hAnsi="Arial" w:cs="Arial"/>
          <w:b/>
        </w:rPr>
        <w:t xml:space="preserve"> </w:t>
      </w:r>
    </w:p>
    <w:p w:rsidR="00981CAF" w:rsidRPr="00981CAF" w:rsidRDefault="00981CAF" w:rsidP="00981CAF">
      <w:pPr>
        <w:spacing w:after="0"/>
        <w:jc w:val="right"/>
        <w:rPr>
          <w:rFonts w:ascii="Arial" w:hAnsi="Arial" w:cs="Arial"/>
          <w:b/>
        </w:rPr>
      </w:pPr>
      <w:r w:rsidRPr="00981CAF">
        <w:rPr>
          <w:rFonts w:ascii="Arial" w:hAnsi="Arial" w:cs="Arial"/>
          <w:b/>
        </w:rPr>
        <w:t>COMUNE DI SANLURI</w:t>
      </w:r>
    </w:p>
    <w:p w:rsidR="00981CAF" w:rsidRPr="00981CAF" w:rsidRDefault="00981CAF" w:rsidP="00981CAF">
      <w:pPr>
        <w:spacing w:after="0"/>
        <w:ind w:left="7080"/>
        <w:jc w:val="right"/>
        <w:rPr>
          <w:rFonts w:ascii="Arial" w:hAnsi="Arial" w:cs="Arial"/>
          <w:b/>
        </w:rPr>
      </w:pPr>
      <w:r w:rsidRPr="00981CAF">
        <w:rPr>
          <w:rFonts w:ascii="Arial" w:hAnsi="Arial" w:cs="Arial"/>
          <w:b/>
        </w:rPr>
        <w:t>Via Carlo Felice n. 201</w:t>
      </w:r>
    </w:p>
    <w:p w:rsidR="00981CAF" w:rsidRPr="00981CAF" w:rsidRDefault="00981CAF" w:rsidP="00981CAF">
      <w:pPr>
        <w:spacing w:after="0"/>
        <w:ind w:left="7080"/>
        <w:jc w:val="right"/>
        <w:rPr>
          <w:rFonts w:ascii="Arial" w:hAnsi="Arial" w:cs="Arial"/>
          <w:b/>
        </w:rPr>
      </w:pPr>
      <w:r w:rsidRPr="00981CAF">
        <w:rPr>
          <w:rFonts w:ascii="Arial" w:hAnsi="Arial" w:cs="Arial"/>
          <w:b/>
        </w:rPr>
        <w:t>09025 Sanluri (SU)</w:t>
      </w:r>
    </w:p>
    <w:p w:rsidR="00981CAF" w:rsidRPr="00981CAF" w:rsidRDefault="00981CAF" w:rsidP="00981CAF">
      <w:pPr>
        <w:spacing w:after="0"/>
        <w:jc w:val="right"/>
        <w:rPr>
          <w:rFonts w:ascii="Arial" w:hAnsi="Arial" w:cs="Arial"/>
          <w:b/>
        </w:rPr>
      </w:pPr>
    </w:p>
    <w:p w:rsidR="00981CAF" w:rsidRDefault="00981CAF" w:rsidP="00981CAF">
      <w:pPr>
        <w:ind w:left="7080"/>
        <w:jc w:val="right"/>
        <w:rPr>
          <w:rFonts w:ascii="Trebuchet MS" w:hAnsi="Trebuchet MS" w:cs="Arial"/>
          <w:b/>
          <w:sz w:val="20"/>
          <w:szCs w:val="20"/>
        </w:rPr>
      </w:pPr>
    </w:p>
    <w:p w:rsidR="00981CAF" w:rsidRPr="00981CAF" w:rsidRDefault="00981CAF" w:rsidP="00981C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left="1276" w:hanging="1276"/>
        <w:jc w:val="both"/>
        <w:rPr>
          <w:rFonts w:ascii="Arial" w:hAnsi="Arial" w:cs="Arial"/>
        </w:rPr>
      </w:pPr>
      <w:r w:rsidRPr="00981CAF">
        <w:rPr>
          <w:rFonts w:ascii="Arial" w:hAnsi="Arial" w:cs="Arial"/>
          <w:b/>
        </w:rPr>
        <w:t>OGGETTO:</w:t>
      </w:r>
      <w:r w:rsidRPr="00981CAF">
        <w:rPr>
          <w:rFonts w:ascii="Arial" w:hAnsi="Arial" w:cs="Arial"/>
        </w:rPr>
        <w:t xml:space="preserve"> </w:t>
      </w:r>
      <w:r w:rsidRPr="00981CAF">
        <w:rPr>
          <w:rFonts w:ascii="Arial" w:hAnsi="Arial" w:cs="Arial"/>
          <w:b/>
        </w:rPr>
        <w:t xml:space="preserve">Servizio di Trasporto Scolastico degli alunni della Scuola dell’Infanzia, Primaria e Secondaria di Primo Grado residenti a Sanluri Stato, per n.2 anni (01.01.2023 – 31.12.2024). </w:t>
      </w:r>
      <w:bookmarkStart w:id="0" w:name="_GoBack"/>
      <w:r w:rsidRPr="00981CAF">
        <w:rPr>
          <w:rFonts w:ascii="Arial" w:hAnsi="Arial" w:cs="Arial"/>
          <w:b/>
        </w:rPr>
        <w:t>CIG</w:t>
      </w:r>
      <w:bookmarkEnd w:id="0"/>
      <w:r w:rsidRPr="00981CAF">
        <w:rPr>
          <w:rFonts w:ascii="Arial" w:hAnsi="Arial" w:cs="Arial"/>
          <w:b/>
        </w:rPr>
        <w:t>.</w:t>
      </w:r>
      <w:r w:rsidR="007719E5" w:rsidRPr="007719E5">
        <w:rPr>
          <w:rFonts w:ascii="Arial" w:hAnsi="Arial" w:cs="Arial"/>
          <w:b/>
        </w:rPr>
        <w:t>9444863383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IL SOTTOSCRITTO ______________________________________________________________ 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con espresso riferimento alla ditta che rappresenta, chiede di partecipare alla procedura in oggetto indicata </w:t>
      </w:r>
      <w:r w:rsidRPr="00981CAF">
        <w:rPr>
          <w:rFonts w:ascii="Arial" w:hAnsi="Arial" w:cs="Arial"/>
          <w:i/>
        </w:rPr>
        <w:t>(barrare la casella corrispondente alla modalità di partecipazione del concorrente)</w:t>
      </w:r>
      <w:r w:rsidRPr="00981CAF">
        <w:rPr>
          <w:rFonts w:ascii="Arial" w:hAnsi="Arial" w:cs="Arial"/>
        </w:rPr>
        <w:t>: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□ </w:t>
      </w:r>
      <w:r w:rsidRPr="00981CAF">
        <w:rPr>
          <w:rFonts w:ascii="Arial" w:hAnsi="Arial" w:cs="Arial"/>
          <w:b/>
        </w:rPr>
        <w:t>come concorrente singolo</w:t>
      </w:r>
      <w:r w:rsidRPr="00981CAF">
        <w:rPr>
          <w:rFonts w:ascii="Arial" w:hAnsi="Arial" w:cs="Arial"/>
        </w:rPr>
        <w:t xml:space="preserve"> 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□ </w:t>
      </w:r>
      <w:r w:rsidRPr="00981CAF">
        <w:rPr>
          <w:rFonts w:ascii="Arial" w:hAnsi="Arial" w:cs="Arial"/>
          <w:b/>
        </w:rPr>
        <w:t>in associazione o consorzio</w:t>
      </w:r>
      <w:r w:rsidRPr="00981CAF">
        <w:rPr>
          <w:rFonts w:ascii="Arial" w:hAnsi="Arial" w:cs="Arial"/>
        </w:rPr>
        <w:t xml:space="preserve"> con i seguenti concorrenti (indicare la denominazione e la sede legale di ciascun soggetto): 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>impresa capogruppo: _____________________________________________________________</w:t>
      </w:r>
    </w:p>
    <w:p w:rsidR="00981CAF" w:rsidRPr="00981CAF" w:rsidRDefault="00981CAF" w:rsidP="00981CAF">
      <w:pPr>
        <w:spacing w:line="360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imprese mandanti: _______________________________________________________________ </w:t>
      </w:r>
    </w:p>
    <w:p w:rsidR="00981CAF" w:rsidRPr="00981CAF" w:rsidRDefault="00981CAF" w:rsidP="00981CAF">
      <w:pPr>
        <w:spacing w:after="60"/>
        <w:jc w:val="center"/>
        <w:rPr>
          <w:rFonts w:ascii="Arial" w:hAnsi="Arial" w:cs="Arial"/>
          <w:i/>
          <w:sz w:val="20"/>
          <w:szCs w:val="20"/>
        </w:rPr>
      </w:pPr>
      <w:r w:rsidRPr="00981CAF">
        <w:rPr>
          <w:rFonts w:ascii="Arial" w:hAnsi="Arial" w:cs="Arial"/>
          <w:i/>
        </w:rPr>
        <w:t xml:space="preserve">Consapevole del fatto che, in caso di mendace dichiarazione, verranno applicate nei suoi riguardi, </w:t>
      </w:r>
    </w:p>
    <w:p w:rsidR="00981CAF" w:rsidRPr="00981CAF" w:rsidRDefault="00981CAF" w:rsidP="00981CAF">
      <w:pPr>
        <w:spacing w:after="60"/>
        <w:jc w:val="center"/>
        <w:rPr>
          <w:rFonts w:ascii="Arial" w:hAnsi="Arial" w:cs="Arial"/>
          <w:i/>
        </w:rPr>
      </w:pPr>
      <w:r w:rsidRPr="00981CAF">
        <w:rPr>
          <w:rFonts w:ascii="Arial" w:hAnsi="Arial" w:cs="Arial"/>
          <w:i/>
        </w:rPr>
        <w:t>ai sensi dell’art. 76 del T.U. 445/2000, le sanzioni previste dal codice penale e dalle leggi speciali</w:t>
      </w:r>
    </w:p>
    <w:p w:rsidR="00981CAF" w:rsidRPr="00981CAF" w:rsidRDefault="00981CAF" w:rsidP="00981CAF">
      <w:pPr>
        <w:spacing w:after="60"/>
        <w:jc w:val="center"/>
        <w:rPr>
          <w:rFonts w:ascii="Arial" w:hAnsi="Arial" w:cs="Arial"/>
          <w:i/>
        </w:rPr>
      </w:pPr>
      <w:r w:rsidRPr="00981CAF">
        <w:rPr>
          <w:rFonts w:ascii="Arial" w:hAnsi="Arial" w:cs="Arial"/>
          <w:i/>
        </w:rPr>
        <w:t xml:space="preserve"> in materia di falsità negli atti, oltre alle conseguenze amministrative previste per le procedure</w:t>
      </w:r>
    </w:p>
    <w:p w:rsidR="00981CAF" w:rsidRPr="00981CAF" w:rsidRDefault="00981CAF" w:rsidP="00981CAF">
      <w:pPr>
        <w:spacing w:after="60"/>
        <w:jc w:val="center"/>
        <w:rPr>
          <w:rFonts w:ascii="Arial" w:hAnsi="Arial" w:cs="Arial"/>
          <w:i/>
        </w:rPr>
      </w:pPr>
      <w:r w:rsidRPr="00981CAF">
        <w:rPr>
          <w:rFonts w:ascii="Arial" w:hAnsi="Arial" w:cs="Arial"/>
          <w:i/>
        </w:rPr>
        <w:t xml:space="preserve"> relative agli appalti d servizi/forniture/lavori</w:t>
      </w:r>
    </w:p>
    <w:p w:rsidR="00981CAF" w:rsidRDefault="00981CAF" w:rsidP="00981CAF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6"/>
          <w:szCs w:val="26"/>
        </w:rPr>
        <w:t>DICHIARA, ai sensi degli artt. 46 e 47 del T.U. n. 445/2000</w:t>
      </w:r>
    </w:p>
    <w:p w:rsidR="00981CAF" w:rsidRPr="00981CAF" w:rsidRDefault="00981CAF" w:rsidP="00981CAF">
      <w:pPr>
        <w:spacing w:line="336" w:lineRule="auto"/>
        <w:jc w:val="both"/>
        <w:rPr>
          <w:rFonts w:ascii="Arial" w:hAnsi="Arial" w:cs="Arial"/>
        </w:rPr>
      </w:pPr>
      <w:r w:rsidRPr="00981CAF">
        <w:rPr>
          <w:rFonts w:ascii="Arial" w:hAnsi="Arial" w:cs="Arial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981CAF">
          <w:rPr>
            <w:rFonts w:ascii="Arial" w:hAnsi="Arial" w:cs="Arial"/>
          </w:rPr>
          <w:t>la Ditta</w:t>
        </w:r>
      </w:smartTag>
      <w:r w:rsidRPr="00981CAF">
        <w:rPr>
          <w:rFonts w:ascii="Arial" w:hAnsi="Arial" w:cs="Arial"/>
        </w:rPr>
        <w:t xml:space="preserve">/Consorzio in questione è in grado di garantire le seguenti OFFERTE TECNICHE E MIGLIORATIVE, </w:t>
      </w:r>
      <w:r w:rsidRPr="00981CAF">
        <w:rPr>
          <w:rFonts w:ascii="Arial" w:hAnsi="Arial" w:cs="Arial"/>
          <w:b/>
        </w:rPr>
        <w:t>in aggiunta</w:t>
      </w:r>
      <w:r w:rsidRPr="00981CAF">
        <w:rPr>
          <w:rFonts w:ascii="Arial" w:hAnsi="Arial" w:cs="Arial"/>
        </w:rPr>
        <w:t xml:space="preserve"> </w:t>
      </w:r>
      <w:r w:rsidRPr="00981CAF">
        <w:rPr>
          <w:rFonts w:ascii="Arial" w:hAnsi="Arial" w:cs="Arial"/>
          <w:b/>
        </w:rPr>
        <w:t>(</w:t>
      </w:r>
      <w:r w:rsidRPr="00981CAF">
        <w:rPr>
          <w:rFonts w:ascii="Arial" w:hAnsi="Arial" w:cs="Arial"/>
          <w:b/>
          <w:u w:val="single"/>
        </w:rPr>
        <w:t>e non in alternativa</w:t>
      </w:r>
      <w:r w:rsidRPr="00981CAF">
        <w:rPr>
          <w:rFonts w:ascii="Arial" w:hAnsi="Arial" w:cs="Arial"/>
          <w:b/>
        </w:rPr>
        <w:t>),</w:t>
      </w:r>
      <w:r w:rsidRPr="00981CAF">
        <w:rPr>
          <w:rFonts w:ascii="Arial" w:hAnsi="Arial" w:cs="Arial"/>
        </w:rPr>
        <w:t xml:space="preserve"> a quanto obbligatoriamente richiesto per </w:t>
      </w:r>
      <w:r w:rsidRPr="00981CAF">
        <w:rPr>
          <w:rFonts w:ascii="Arial" w:hAnsi="Arial" w:cs="Arial"/>
        </w:rPr>
        <w:lastRenderedPageBreak/>
        <w:t>l’espletamento del Servizio, secondo le disposizioni indicate nel Capitolato Speciale d’Appalto della gara in questione:</w:t>
      </w:r>
    </w:p>
    <w:p w:rsidR="00981CAF" w:rsidRPr="002A3118" w:rsidRDefault="00981CAF" w:rsidP="00981CAF">
      <w:pPr>
        <w:spacing w:line="33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Trebuchet MS" w:hAnsi="Trebuchet MS" w:cs="Arial"/>
        </w:rPr>
        <w:br w:type="page"/>
      </w:r>
      <w:r w:rsidRPr="002A3118">
        <w:rPr>
          <w:rFonts w:ascii="Arial" w:hAnsi="Arial" w:cs="Arial"/>
          <w:b/>
          <w:sz w:val="28"/>
          <w:szCs w:val="28"/>
          <w:highlight w:val="lightGray"/>
        </w:rPr>
        <w:lastRenderedPageBreak/>
        <w:t>5.</w:t>
      </w:r>
      <w:proofErr w:type="gramStart"/>
      <w:r w:rsidRPr="002A3118">
        <w:rPr>
          <w:rFonts w:ascii="Arial" w:hAnsi="Arial" w:cs="Arial"/>
          <w:b/>
          <w:sz w:val="28"/>
          <w:szCs w:val="28"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sz w:val="28"/>
          <w:szCs w:val="28"/>
          <w:highlight w:val="lightGray"/>
        </w:rPr>
        <w:tab/>
        <w:t>M</w:t>
      </w:r>
      <w:r w:rsidR="002A3118" w:rsidRPr="002A3118">
        <w:rPr>
          <w:rFonts w:ascii="Arial" w:hAnsi="Arial" w:cs="Arial"/>
          <w:b/>
          <w:sz w:val="28"/>
          <w:szCs w:val="28"/>
          <w:highlight w:val="lightGray"/>
        </w:rPr>
        <w:t>ERITO TECNICO (Valore massimo: 8</w:t>
      </w:r>
      <w:r w:rsidRPr="002A3118">
        <w:rPr>
          <w:rFonts w:ascii="Arial" w:hAnsi="Arial" w:cs="Arial"/>
          <w:b/>
          <w:sz w:val="28"/>
          <w:szCs w:val="28"/>
          <w:highlight w:val="lightGray"/>
        </w:rPr>
        <w:t>0 PUNTI</w:t>
      </w:r>
      <w:r w:rsidRPr="002A3118">
        <w:rPr>
          <w:rFonts w:ascii="Arial" w:hAnsi="Arial" w:cs="Arial"/>
          <w:b/>
          <w:color w:val="000000"/>
          <w:sz w:val="28"/>
          <w:szCs w:val="28"/>
          <w:highlight w:val="lightGray"/>
        </w:rPr>
        <w:t>)</w:t>
      </w:r>
    </w:p>
    <w:p w:rsidR="00981CAF" w:rsidRDefault="00981CAF" w:rsidP="00981CAF">
      <w:pPr>
        <w:jc w:val="both"/>
        <w:rPr>
          <w:rFonts w:ascii="Trebuchet MS" w:hAnsi="Trebuchet MS" w:cs="Arial"/>
          <w:sz w:val="28"/>
          <w:szCs w:val="28"/>
          <w:highlight w:val="lightGray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ind w:left="851" w:hanging="851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1</w:t>
      </w:r>
      <w:r w:rsidRPr="002A3118">
        <w:rPr>
          <w:rFonts w:ascii="Arial" w:hAnsi="Arial" w:cs="Arial"/>
          <w:b/>
        </w:rPr>
        <w:tab/>
        <w:t xml:space="preserve">Vetustà del </w:t>
      </w:r>
      <w:r w:rsidRPr="002A3118">
        <w:rPr>
          <w:rFonts w:ascii="Arial" w:hAnsi="Arial" w:cs="Arial"/>
          <w:b/>
          <w:caps/>
          <w:u w:val="single"/>
        </w:rPr>
        <w:t>mezzo da utilizzare</w:t>
      </w:r>
      <w:r w:rsidRPr="002A3118">
        <w:rPr>
          <w:rFonts w:ascii="Arial" w:hAnsi="Arial" w:cs="Arial"/>
          <w:b/>
        </w:rPr>
        <w:t xml:space="preserve"> nell’espletamento del Servizio - valore massimo 10 punti. Nel caso in cui il mezzo in questione sia idoneo per il trasporto di soggetti portatori di handicap e/o non deambulanti, da utilizzare al bisogno a seguito di espressa richiesta del Committente, il valore massimo dei punti sarà pari a </w:t>
      </w:r>
      <w:r w:rsidR="002A3118">
        <w:rPr>
          <w:rFonts w:ascii="Arial" w:hAnsi="Arial" w:cs="Arial"/>
          <w:b/>
        </w:rPr>
        <w:t>14</w:t>
      </w:r>
    </w:p>
    <w:p w:rsidR="00981CAF" w:rsidRDefault="00981CAF" w:rsidP="00981CAF">
      <w:pPr>
        <w:jc w:val="both"/>
        <w:rPr>
          <w:rFonts w:ascii="Trebuchet MS" w:hAnsi="Trebuchet MS" w:cs="Arial"/>
          <w:sz w:val="10"/>
          <w:szCs w:val="10"/>
          <w:u w:val="single"/>
        </w:rPr>
      </w:pPr>
    </w:p>
    <w:p w:rsidR="00981CAF" w:rsidRPr="002A3118" w:rsidRDefault="00981CAF" w:rsidP="00981CAF">
      <w:pPr>
        <w:jc w:val="both"/>
        <w:rPr>
          <w:rFonts w:ascii="Arial" w:hAnsi="Arial" w:cs="Arial"/>
        </w:rPr>
      </w:pPr>
      <w:r w:rsidRPr="002A3118">
        <w:rPr>
          <w:rFonts w:ascii="Arial" w:hAnsi="Arial" w:cs="Arial"/>
          <w:u w:val="single"/>
        </w:rPr>
        <w:t>La Ditta garantisce</w:t>
      </w:r>
      <w:r w:rsidRPr="002A3118">
        <w:rPr>
          <w:rFonts w:ascii="Arial" w:hAnsi="Arial" w:cs="Arial"/>
        </w:rPr>
        <w:t xml:space="preserve"> OBBLIGATORIAMENTE, secondo quanto stabilito dal Disciplinare di Gara e dal Capitolato Speciale D’Appalto - senza alcun onere aggiuntivo per l’Ente - il seguente mezzo per l’espletamento del servizio in questione:</w:t>
      </w:r>
    </w:p>
    <w:p w:rsidR="00981CAF" w:rsidRPr="002A3118" w:rsidRDefault="002A3118" w:rsidP="00981C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Automezzo ________</w:t>
      </w:r>
      <w:r w:rsidR="00981CAF" w:rsidRPr="002A3118">
        <w:rPr>
          <w:rFonts w:ascii="Arial" w:hAnsi="Arial" w:cs="Arial"/>
        </w:rPr>
        <w:t>__________________________________ Targa_______________ n. posti a sedere: ________ escluso il conducente. Immatricolazione anno _______</w:t>
      </w:r>
      <w:proofErr w:type="gramStart"/>
      <w:r w:rsidR="00981CAF" w:rsidRPr="002A3118">
        <w:rPr>
          <w:rFonts w:ascii="Arial" w:hAnsi="Arial" w:cs="Arial"/>
        </w:rPr>
        <w:t>_ .</w:t>
      </w:r>
      <w:proofErr w:type="gramEnd"/>
      <w:r w:rsidR="00981CAF" w:rsidRPr="002A3118">
        <w:rPr>
          <w:rFonts w:ascii="Arial" w:hAnsi="Arial" w:cs="Arial"/>
        </w:rPr>
        <w:t xml:space="preserve"> Il mezzo 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napToGrid w:val="0"/>
          <w:lang w:val="it-IT"/>
        </w:rPr>
      </w:pPr>
      <w:r w:rsidRPr="002A3118">
        <w:rPr>
          <w:rFonts w:ascii="Arial" w:hAnsi="Arial" w:cs="Arial"/>
          <w:b/>
          <w:i/>
          <w:snapToGrid w:val="0"/>
          <w:lang w:val="it-IT"/>
        </w:rPr>
        <w:t>(Barrare l’ipotesi che interessa)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z w:val="6"/>
          <w:szCs w:val="6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2A3118">
        <w:rPr>
          <w:rFonts w:ascii="Arial" w:hAnsi="Arial" w:cs="Arial"/>
          <w:sz w:val="22"/>
          <w:szCs w:val="22"/>
          <w:u w:val="single"/>
          <w:lang w:val="it-IT"/>
        </w:rPr>
        <w:t>è IDONEO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per il trasporto di soggetti portatori di handicap e/o non deambulanti</w:t>
      </w:r>
    </w:p>
    <w:p w:rsidR="00981CAF" w:rsidRPr="002A3118" w:rsidRDefault="00981CAF" w:rsidP="00981CAF">
      <w:pPr>
        <w:pStyle w:val="sche3"/>
        <w:rPr>
          <w:rFonts w:ascii="Arial" w:hAnsi="Arial" w:cs="Arial"/>
          <w:sz w:val="10"/>
          <w:szCs w:val="10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NON </w:t>
      </w:r>
      <w:proofErr w:type="gramStart"/>
      <w:r w:rsidRPr="002A3118">
        <w:rPr>
          <w:rFonts w:ascii="Arial" w:hAnsi="Arial" w:cs="Arial"/>
          <w:sz w:val="22"/>
          <w:szCs w:val="22"/>
          <w:u w:val="single"/>
          <w:lang w:val="it-IT"/>
        </w:rPr>
        <w:t>E’</w:t>
      </w:r>
      <w:proofErr w:type="gramEnd"/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 idoneo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per il trasporto di soggetti portatori di handicap e/o non deambulanti</w:t>
      </w:r>
    </w:p>
    <w:p w:rsidR="00981CAF" w:rsidRPr="002A3118" w:rsidRDefault="00981CAF" w:rsidP="00981CAF">
      <w:pPr>
        <w:jc w:val="both"/>
        <w:rPr>
          <w:rFonts w:ascii="Arial" w:hAnsi="Arial" w:cs="Arial"/>
          <w:b/>
          <w:sz w:val="28"/>
          <w:szCs w:val="28"/>
        </w:rPr>
      </w:pPr>
    </w:p>
    <w:p w:rsidR="00981CAF" w:rsidRDefault="00981CAF" w:rsidP="00981CAF">
      <w:pPr>
        <w:jc w:val="both"/>
        <w:rPr>
          <w:rFonts w:ascii="Trebuchet MS" w:hAnsi="Trebuchet MS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ind w:left="1134" w:hanging="1134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1bis</w:t>
      </w:r>
      <w:r w:rsidRPr="002A3118">
        <w:rPr>
          <w:rFonts w:ascii="Arial" w:hAnsi="Arial" w:cs="Arial"/>
          <w:b/>
        </w:rPr>
        <w:tab/>
        <w:t xml:space="preserve">Vetustà del </w:t>
      </w:r>
      <w:r w:rsidRPr="002A3118">
        <w:rPr>
          <w:rFonts w:ascii="Arial" w:hAnsi="Arial" w:cs="Arial"/>
          <w:b/>
          <w:caps/>
          <w:u w:val="single"/>
        </w:rPr>
        <w:t>mezzo sostitutivo da utilizzare</w:t>
      </w:r>
      <w:r w:rsidRPr="002A3118">
        <w:rPr>
          <w:rFonts w:ascii="Arial" w:hAnsi="Arial" w:cs="Arial"/>
          <w:b/>
        </w:rPr>
        <w:t xml:space="preserve"> nell’espletamento del Servizio. Valore massimo </w:t>
      </w:r>
      <w:r w:rsidR="002A3118" w:rsidRPr="002A3118">
        <w:rPr>
          <w:rFonts w:ascii="Arial" w:hAnsi="Arial" w:cs="Arial"/>
          <w:b/>
        </w:rPr>
        <w:t>4</w:t>
      </w:r>
      <w:r w:rsidRPr="002A3118">
        <w:rPr>
          <w:rFonts w:ascii="Arial" w:hAnsi="Arial" w:cs="Arial"/>
          <w:b/>
        </w:rPr>
        <w:t xml:space="preserve"> punti</w:t>
      </w:r>
    </w:p>
    <w:p w:rsidR="00981CAF" w:rsidRPr="002A3118" w:rsidRDefault="00981CAF" w:rsidP="00981CAF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981CAF" w:rsidRPr="002A3118" w:rsidRDefault="00981CAF" w:rsidP="00981CAF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itta"/>
        </w:smartTagPr>
        <w:r w:rsidRPr="002A3118">
          <w:rPr>
            <w:rFonts w:ascii="Arial" w:hAnsi="Arial" w:cs="Arial"/>
            <w:u w:val="single"/>
          </w:rPr>
          <w:t>La Ditta</w:t>
        </w:r>
      </w:smartTag>
      <w:r w:rsidRPr="002A3118">
        <w:rPr>
          <w:rFonts w:ascii="Arial" w:hAnsi="Arial" w:cs="Arial"/>
          <w:u w:val="single"/>
        </w:rPr>
        <w:t xml:space="preserve"> garantisce</w:t>
      </w:r>
      <w:r w:rsidRPr="002A3118">
        <w:rPr>
          <w:rFonts w:ascii="Arial" w:hAnsi="Arial" w:cs="Arial"/>
        </w:rPr>
        <w:t xml:space="preserve"> OBBLIGATORIAMENTE, secondo quanto stabilito dal Disciplinare di Gara e dal Capitolato Speciale D’Appalto - senza alcun onere aggiuntivo per l’Ente - il seguente mezzo sostitutivo per l’espletamento del servizio in questione:</w:t>
      </w:r>
    </w:p>
    <w:p w:rsidR="00981CAF" w:rsidRPr="002A3118" w:rsidRDefault="00981CAF" w:rsidP="00981CAF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981CAF" w:rsidRPr="002A3118" w:rsidRDefault="002A3118" w:rsidP="002A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Automezzo __________</w:t>
      </w:r>
      <w:r w:rsidR="00981CAF" w:rsidRPr="002A3118">
        <w:rPr>
          <w:rFonts w:ascii="Arial" w:hAnsi="Arial" w:cs="Arial"/>
        </w:rPr>
        <w:t>________________________________ Targa_______________ n. posti a sedere: ________ escluso il conducente. Immatricolazione anno ________</w:t>
      </w:r>
    </w:p>
    <w:p w:rsidR="00981CAF" w:rsidRPr="002A3118" w:rsidRDefault="00981CAF" w:rsidP="00981CAF">
      <w:pPr>
        <w:jc w:val="both"/>
        <w:rPr>
          <w:rFonts w:ascii="Arial" w:hAnsi="Arial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ind w:left="851" w:hanging="851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2</w:t>
      </w:r>
      <w:r w:rsidRPr="002A3118">
        <w:rPr>
          <w:rFonts w:ascii="Arial" w:hAnsi="Arial" w:cs="Arial"/>
          <w:b/>
        </w:rPr>
        <w:tab/>
        <w:t xml:space="preserve">Classe EURO del </w:t>
      </w:r>
      <w:r w:rsidRPr="002A3118">
        <w:rPr>
          <w:rFonts w:ascii="Arial" w:hAnsi="Arial" w:cs="Arial"/>
          <w:b/>
          <w:caps/>
          <w:u w:val="single"/>
        </w:rPr>
        <w:t>mezzo da utilizzare</w:t>
      </w:r>
      <w:r w:rsidRPr="002A3118">
        <w:rPr>
          <w:rFonts w:ascii="Arial" w:hAnsi="Arial" w:cs="Arial"/>
          <w:b/>
        </w:rPr>
        <w:t xml:space="preserve"> nell’espletamento del Servizio. Valore massimo </w:t>
      </w:r>
      <w:r w:rsidR="002A3118" w:rsidRPr="002A3118">
        <w:rPr>
          <w:rFonts w:ascii="Arial" w:hAnsi="Arial" w:cs="Arial"/>
          <w:b/>
        </w:rPr>
        <w:t>8</w:t>
      </w:r>
      <w:r w:rsidRPr="002A3118">
        <w:rPr>
          <w:rFonts w:ascii="Arial" w:hAnsi="Arial" w:cs="Arial"/>
          <w:b/>
        </w:rPr>
        <w:t xml:space="preserve"> punti</w:t>
      </w:r>
    </w:p>
    <w:p w:rsidR="00981CAF" w:rsidRPr="002A3118" w:rsidRDefault="00981CAF" w:rsidP="00981CAF">
      <w:pPr>
        <w:spacing w:before="100" w:beforeAutospacing="1" w:line="360" w:lineRule="auto"/>
        <w:jc w:val="both"/>
        <w:rPr>
          <w:rFonts w:ascii="Arial" w:hAnsi="Arial" w:cs="Arial"/>
        </w:rPr>
      </w:pPr>
      <w:r w:rsidRPr="002A3118">
        <w:rPr>
          <w:rFonts w:ascii="Arial" w:hAnsi="Arial" w:cs="Arial"/>
        </w:rPr>
        <w:t>il mezzo di cui al punto 5.</w:t>
      </w:r>
      <w:proofErr w:type="gramStart"/>
      <w:r w:rsidRPr="002A3118">
        <w:rPr>
          <w:rFonts w:ascii="Arial" w:hAnsi="Arial" w:cs="Arial"/>
        </w:rPr>
        <w:t>2.A</w:t>
      </w:r>
      <w:proofErr w:type="gramEnd"/>
      <w:r w:rsidRPr="002A3118">
        <w:rPr>
          <w:rFonts w:ascii="Arial" w:hAnsi="Arial" w:cs="Arial"/>
        </w:rPr>
        <w:t>1 rientra nella categoria CLASSE EURO ____________</w:t>
      </w:r>
    </w:p>
    <w:p w:rsidR="00981CAF" w:rsidRPr="002A3118" w:rsidRDefault="00981CAF" w:rsidP="00981CAF">
      <w:pPr>
        <w:jc w:val="both"/>
        <w:rPr>
          <w:rFonts w:ascii="Arial" w:hAnsi="Arial" w:cs="Arial"/>
          <w:b/>
          <w:sz w:val="28"/>
          <w:szCs w:val="28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ind w:left="851" w:hanging="851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2bis</w:t>
      </w:r>
      <w:r w:rsidRPr="002A3118">
        <w:rPr>
          <w:rFonts w:ascii="Arial" w:hAnsi="Arial" w:cs="Arial"/>
          <w:b/>
        </w:rPr>
        <w:tab/>
        <w:t xml:space="preserve">Classe EURO del </w:t>
      </w:r>
      <w:r w:rsidRPr="002A3118">
        <w:rPr>
          <w:rFonts w:ascii="Arial" w:hAnsi="Arial" w:cs="Arial"/>
          <w:b/>
          <w:caps/>
          <w:u w:val="single"/>
        </w:rPr>
        <w:t>mezzo sostitutivo da utilizzare</w:t>
      </w:r>
      <w:r w:rsidRPr="002A3118">
        <w:rPr>
          <w:rFonts w:ascii="Arial" w:hAnsi="Arial" w:cs="Arial"/>
          <w:b/>
        </w:rPr>
        <w:t xml:space="preserve"> nell’espletamento del Servizio (valore massimo </w:t>
      </w:r>
      <w:r w:rsidR="002A3118" w:rsidRPr="002A3118">
        <w:rPr>
          <w:rFonts w:ascii="Arial" w:hAnsi="Arial" w:cs="Arial"/>
          <w:b/>
        </w:rPr>
        <w:t>3</w:t>
      </w:r>
      <w:r w:rsidRPr="002A3118">
        <w:rPr>
          <w:rFonts w:ascii="Arial" w:hAnsi="Arial" w:cs="Arial"/>
          <w:b/>
        </w:rPr>
        <w:t xml:space="preserve"> PUNTI)</w:t>
      </w:r>
    </w:p>
    <w:p w:rsidR="00981CAF" w:rsidRPr="002A3118" w:rsidRDefault="00981CAF" w:rsidP="00981CAF">
      <w:pPr>
        <w:spacing w:before="100" w:beforeAutospacing="1" w:line="360" w:lineRule="auto"/>
        <w:jc w:val="both"/>
        <w:rPr>
          <w:rFonts w:ascii="Arial" w:hAnsi="Arial" w:cs="Arial"/>
        </w:rPr>
      </w:pPr>
      <w:r w:rsidRPr="002A3118">
        <w:rPr>
          <w:rFonts w:ascii="Arial" w:hAnsi="Arial" w:cs="Arial"/>
        </w:rPr>
        <w:t>il mezzo di cui al punto 5.</w:t>
      </w:r>
      <w:proofErr w:type="gramStart"/>
      <w:r w:rsidRPr="002A3118">
        <w:rPr>
          <w:rFonts w:ascii="Arial" w:hAnsi="Arial" w:cs="Arial"/>
        </w:rPr>
        <w:t>2.A</w:t>
      </w:r>
      <w:proofErr w:type="gramEnd"/>
      <w:r w:rsidRPr="002A3118">
        <w:rPr>
          <w:rFonts w:ascii="Arial" w:hAnsi="Arial" w:cs="Arial"/>
        </w:rPr>
        <w:t>1bis rientra nella categoria CLASSE EURO ____________</w:t>
      </w:r>
    </w:p>
    <w:p w:rsidR="00981CAF" w:rsidRDefault="00981CAF" w:rsidP="00981CAF">
      <w:pPr>
        <w:jc w:val="both"/>
        <w:rPr>
          <w:rFonts w:ascii="Trebuchet MS" w:hAnsi="Trebuchet MS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3</w:t>
      </w:r>
      <w:r w:rsidRPr="002A3118">
        <w:rPr>
          <w:rFonts w:ascii="Arial" w:hAnsi="Arial" w:cs="Arial"/>
          <w:b/>
        </w:rPr>
        <w:tab/>
        <w:t xml:space="preserve">Vetustà del </w:t>
      </w:r>
      <w:r w:rsidRPr="002A3118">
        <w:rPr>
          <w:rFonts w:ascii="Arial" w:hAnsi="Arial" w:cs="Arial"/>
          <w:b/>
          <w:caps/>
          <w:u w:val="single"/>
        </w:rPr>
        <w:t xml:space="preserve"> </w:t>
      </w:r>
      <w:r w:rsidRPr="002A3118">
        <w:rPr>
          <w:rFonts w:ascii="Arial" w:hAnsi="Arial" w:cs="Arial"/>
          <w:b/>
          <w:u w:val="single"/>
        </w:rPr>
        <w:t xml:space="preserve">mezzo, </w:t>
      </w:r>
      <w:r w:rsidRPr="002A3118">
        <w:rPr>
          <w:rFonts w:ascii="Arial" w:hAnsi="Arial" w:cs="Arial"/>
          <w:b/>
          <w:caps/>
          <w:u w:val="single"/>
        </w:rPr>
        <w:t>diverso da quello di cui al precedente punto 5.2.A.1</w:t>
      </w:r>
      <w:r w:rsidRPr="002A3118">
        <w:rPr>
          <w:rFonts w:ascii="Arial" w:hAnsi="Arial" w:cs="Arial"/>
          <w:b/>
          <w:caps/>
        </w:rPr>
        <w:t>,</w:t>
      </w:r>
      <w:r w:rsidRPr="002A3118">
        <w:rPr>
          <w:rFonts w:ascii="Arial" w:hAnsi="Arial" w:cs="Arial"/>
          <w:b/>
        </w:rPr>
        <w:t xml:space="preserve"> attrezzato per il </w:t>
      </w:r>
      <w:r w:rsidRPr="002A3118">
        <w:rPr>
          <w:rStyle w:val="Enfasicorsivo"/>
          <w:rFonts w:ascii="Arial" w:hAnsi="Arial" w:cs="Arial"/>
        </w:rPr>
        <w:t>trasporto di</w:t>
      </w:r>
      <w:r w:rsidRPr="002A3118">
        <w:rPr>
          <w:rFonts w:ascii="Arial" w:hAnsi="Arial" w:cs="Arial"/>
          <w:b/>
        </w:rPr>
        <w:t xml:space="preserve"> soggetti </w:t>
      </w:r>
      <w:r w:rsidRPr="002A3118">
        <w:rPr>
          <w:rStyle w:val="Enfasicorsivo"/>
          <w:rFonts w:ascii="Arial" w:hAnsi="Arial" w:cs="Arial"/>
        </w:rPr>
        <w:t>portatori di handicap e/o non deambulanti</w:t>
      </w:r>
      <w:r w:rsidRPr="002A3118">
        <w:rPr>
          <w:rFonts w:ascii="Arial" w:hAnsi="Arial" w:cs="Arial"/>
          <w:b/>
        </w:rPr>
        <w:t xml:space="preserve"> (valore massimo 3 PUNTI)</w:t>
      </w:r>
    </w:p>
    <w:p w:rsidR="00981CAF" w:rsidRPr="002A3118" w:rsidRDefault="00981CAF" w:rsidP="00981CAF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2A3118">
        <w:rPr>
          <w:rFonts w:ascii="Arial" w:hAnsi="Arial" w:cs="Arial"/>
          <w:sz w:val="22"/>
          <w:szCs w:val="22"/>
          <w:lang w:val="it-IT"/>
        </w:rPr>
        <w:t xml:space="preserve">Nel caso in cui </w:t>
      </w:r>
      <w:smartTag w:uri="urn:schemas-microsoft-com:office:smarttags" w:element="PersonName">
        <w:smartTagPr>
          <w:attr w:name="ProductID" w:val="la Ditta"/>
        </w:smartTagPr>
        <w:r w:rsidRPr="002A3118">
          <w:rPr>
            <w:rFonts w:ascii="Arial" w:hAnsi="Arial" w:cs="Arial"/>
            <w:sz w:val="22"/>
            <w:szCs w:val="22"/>
            <w:lang w:val="it-IT"/>
          </w:rPr>
          <w:t>la Ditta</w:t>
        </w:r>
      </w:smartTag>
      <w:r w:rsidRPr="002A3118">
        <w:rPr>
          <w:rFonts w:ascii="Arial" w:hAnsi="Arial" w:cs="Arial"/>
          <w:sz w:val="22"/>
          <w:szCs w:val="22"/>
          <w:lang w:val="it-IT"/>
        </w:rPr>
        <w:t xml:space="preserve"> garantisca, senza alcun onere aggiuntivo per l’Ente, un ulteriore mezzo, </w:t>
      </w:r>
      <w:r w:rsidRPr="002A3118">
        <w:rPr>
          <w:rFonts w:ascii="Arial" w:hAnsi="Arial" w:cs="Arial"/>
          <w:sz w:val="22"/>
          <w:szCs w:val="22"/>
          <w:u w:val="single"/>
          <w:lang w:val="it-IT"/>
        </w:rPr>
        <w:t>diverso da quello di cui al precedente punto 5.2.A.1</w:t>
      </w:r>
      <w:r w:rsidRPr="002A3118">
        <w:rPr>
          <w:rFonts w:ascii="Arial" w:hAnsi="Arial" w:cs="Arial"/>
          <w:sz w:val="22"/>
          <w:szCs w:val="22"/>
          <w:lang w:val="it-IT"/>
        </w:rPr>
        <w:t>, idoneo per il trasporto di soggetti portatori di handicap e/o non deambulanti, da utilizzare al bisogno a seguito di espressa richiesta del Committente.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napToGrid w:val="0"/>
        </w:rPr>
      </w:pPr>
      <w:r w:rsidRPr="002A3118">
        <w:rPr>
          <w:rFonts w:ascii="Arial" w:hAnsi="Arial" w:cs="Arial"/>
          <w:b/>
          <w:i/>
          <w:snapToGrid w:val="0"/>
        </w:rPr>
        <w:t>(</w:t>
      </w:r>
      <w:proofErr w:type="spellStart"/>
      <w:r w:rsidRPr="002A3118">
        <w:rPr>
          <w:rFonts w:ascii="Arial" w:hAnsi="Arial" w:cs="Arial"/>
          <w:b/>
          <w:i/>
          <w:snapToGrid w:val="0"/>
        </w:rPr>
        <w:t>Barrare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l’ipotesi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che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interessa</w:t>
      </w:r>
      <w:proofErr w:type="spellEnd"/>
      <w:r w:rsidRPr="002A3118">
        <w:rPr>
          <w:rFonts w:ascii="Arial" w:hAnsi="Arial" w:cs="Arial"/>
          <w:b/>
          <w:i/>
          <w:snapToGrid w:val="0"/>
        </w:rPr>
        <w:t>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z w:val="6"/>
          <w:szCs w:val="6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NON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NON</w:t>
        </w:r>
      </w:smartTag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 garantisce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3 del Disciplinare di gara;</w:t>
      </w:r>
    </w:p>
    <w:p w:rsidR="00981CAF" w:rsidRPr="002A3118" w:rsidRDefault="00981CAF" w:rsidP="00981CAF">
      <w:pPr>
        <w:pStyle w:val="sche3"/>
        <w:tabs>
          <w:tab w:val="num" w:pos="426"/>
        </w:tabs>
        <w:rPr>
          <w:rFonts w:ascii="Arial" w:hAnsi="Arial" w:cs="Arial"/>
          <w:sz w:val="14"/>
          <w:szCs w:val="14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GARANTISCE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GARANTISCE</w:t>
        </w:r>
      </w:smartTag>
      <w:r w:rsidRPr="002A3118">
        <w:rPr>
          <w:rFonts w:ascii="Arial" w:hAnsi="Arial" w:cs="Arial"/>
          <w:sz w:val="22"/>
          <w:szCs w:val="22"/>
          <w:lang w:val="it-IT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3 del Disciplinare di gara</w:t>
      </w:r>
    </w:p>
    <w:p w:rsidR="00981CAF" w:rsidRPr="002A3118" w:rsidRDefault="00981CAF" w:rsidP="00981CAF">
      <w:pPr>
        <w:pStyle w:val="sche3"/>
        <w:rPr>
          <w:rFonts w:ascii="Arial" w:hAnsi="Arial" w:cs="Arial"/>
          <w:sz w:val="12"/>
          <w:szCs w:val="12"/>
          <w:lang w:val="it-IT"/>
        </w:rPr>
      </w:pPr>
    </w:p>
    <w:p w:rsidR="00981CAF" w:rsidRDefault="00981CAF" w:rsidP="002A3118">
      <w:pPr>
        <w:spacing w:line="360" w:lineRule="auto"/>
        <w:ind w:left="426"/>
        <w:jc w:val="both"/>
        <w:rPr>
          <w:rFonts w:ascii="Trebuchet MS" w:hAnsi="Trebuchet MS" w:cs="Arial"/>
          <w:b/>
          <w:color w:val="000000"/>
          <w:sz w:val="2"/>
          <w:szCs w:val="2"/>
        </w:rPr>
      </w:pPr>
      <w:r w:rsidRPr="002A3118">
        <w:rPr>
          <w:rFonts w:ascii="Arial" w:hAnsi="Arial" w:cs="Arial"/>
        </w:rPr>
        <w:t>M</w:t>
      </w:r>
      <w:r w:rsidR="002A3118">
        <w:rPr>
          <w:rFonts w:ascii="Arial" w:hAnsi="Arial" w:cs="Arial"/>
        </w:rPr>
        <w:t>odello Automezzo ______________</w:t>
      </w:r>
      <w:r w:rsidRPr="002A3118">
        <w:rPr>
          <w:rFonts w:ascii="Arial" w:hAnsi="Arial" w:cs="Arial"/>
        </w:rPr>
        <w:t>_________________________ Targa_______________ n. posti a sedere: ________ escluso il conducente. Immatricolazione anno ________</w:t>
      </w:r>
    </w:p>
    <w:p w:rsidR="00981CAF" w:rsidRPr="002A3118" w:rsidRDefault="00981CAF" w:rsidP="00981CAF">
      <w:pPr>
        <w:ind w:left="851" w:hanging="851"/>
        <w:jc w:val="both"/>
        <w:rPr>
          <w:rFonts w:ascii="Arial" w:hAnsi="Arial" w:cs="Arial"/>
          <w:b/>
          <w:sz w:val="10"/>
          <w:szCs w:val="10"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4</w:t>
      </w:r>
      <w:r w:rsidRPr="002A3118">
        <w:rPr>
          <w:rFonts w:ascii="Arial" w:hAnsi="Arial" w:cs="Arial"/>
          <w:b/>
        </w:rPr>
        <w:tab/>
        <w:t xml:space="preserve">Chilometri aggiuntivi (valore massimo </w:t>
      </w:r>
      <w:r w:rsidR="002A3118" w:rsidRPr="002A3118">
        <w:rPr>
          <w:rFonts w:ascii="Arial" w:hAnsi="Arial" w:cs="Arial"/>
          <w:b/>
        </w:rPr>
        <w:t>22</w:t>
      </w:r>
      <w:r w:rsidRPr="002A3118">
        <w:rPr>
          <w:rFonts w:ascii="Arial" w:hAnsi="Arial" w:cs="Arial"/>
          <w:b/>
        </w:rPr>
        <w:t xml:space="preserve"> PUNTI)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napToGrid w:val="0"/>
        </w:rPr>
      </w:pPr>
      <w:r w:rsidRPr="002A3118">
        <w:rPr>
          <w:rFonts w:ascii="Arial" w:hAnsi="Arial" w:cs="Arial"/>
          <w:b/>
          <w:i/>
          <w:snapToGrid w:val="0"/>
          <w:lang w:val="it-IT"/>
        </w:rPr>
        <w:t xml:space="preserve"> </w:t>
      </w:r>
      <w:r w:rsidRPr="002A3118">
        <w:rPr>
          <w:rFonts w:ascii="Arial" w:hAnsi="Arial" w:cs="Arial"/>
          <w:b/>
          <w:i/>
          <w:snapToGrid w:val="0"/>
        </w:rPr>
        <w:t>(</w:t>
      </w:r>
      <w:proofErr w:type="spellStart"/>
      <w:r w:rsidRPr="002A3118">
        <w:rPr>
          <w:rFonts w:ascii="Arial" w:hAnsi="Arial" w:cs="Arial"/>
          <w:b/>
          <w:i/>
          <w:snapToGrid w:val="0"/>
        </w:rPr>
        <w:t>Barrare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l’ipotesi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che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interessa</w:t>
      </w:r>
      <w:proofErr w:type="spellEnd"/>
      <w:r w:rsidRPr="002A3118">
        <w:rPr>
          <w:rFonts w:ascii="Arial" w:hAnsi="Arial" w:cs="Arial"/>
          <w:b/>
          <w:i/>
          <w:snapToGrid w:val="0"/>
        </w:rPr>
        <w:t>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z w:val="10"/>
          <w:szCs w:val="10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NON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NON</w:t>
        </w:r>
      </w:smartTag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 garantisce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4 del Disciplinare di gara;</w:t>
      </w:r>
    </w:p>
    <w:p w:rsidR="00981CAF" w:rsidRPr="002A3118" w:rsidRDefault="00981CAF" w:rsidP="00981CAF">
      <w:pPr>
        <w:pStyle w:val="sche3"/>
        <w:tabs>
          <w:tab w:val="num" w:pos="426"/>
        </w:tabs>
        <w:rPr>
          <w:rFonts w:ascii="Arial" w:hAnsi="Arial" w:cs="Arial"/>
          <w:sz w:val="10"/>
          <w:szCs w:val="10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GARANTISCE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GARANTISCE</w:t>
        </w:r>
      </w:smartTag>
      <w:r w:rsidRPr="002A3118">
        <w:rPr>
          <w:rFonts w:ascii="Arial" w:hAnsi="Arial" w:cs="Arial"/>
          <w:sz w:val="22"/>
          <w:szCs w:val="22"/>
          <w:lang w:val="it-IT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4 del Disciplinare di gara</w:t>
      </w:r>
    </w:p>
    <w:p w:rsidR="00981CAF" w:rsidRPr="002A3118" w:rsidRDefault="00981CAF" w:rsidP="00981CAF">
      <w:pPr>
        <w:pStyle w:val="sche3"/>
        <w:rPr>
          <w:rFonts w:ascii="Arial" w:hAnsi="Arial" w:cs="Arial"/>
          <w:sz w:val="16"/>
          <w:szCs w:val="16"/>
          <w:lang w:val="it-IT"/>
        </w:rPr>
      </w:pPr>
    </w:p>
    <w:p w:rsidR="00981CAF" w:rsidRPr="002A3118" w:rsidRDefault="00981CAF" w:rsidP="00981CAF">
      <w:pPr>
        <w:ind w:left="426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KM (cifre) ____________ KM (lettere) ________________________________________</w:t>
      </w:r>
    </w:p>
    <w:p w:rsidR="00981CAF" w:rsidRDefault="00981CAF" w:rsidP="00981CAF">
      <w:pPr>
        <w:jc w:val="both"/>
        <w:rPr>
          <w:rFonts w:ascii="Trebuchet MS" w:hAnsi="Trebuchet MS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ind w:left="851" w:hanging="851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5</w:t>
      </w:r>
      <w:r w:rsidRPr="002A3118">
        <w:rPr>
          <w:rFonts w:ascii="Arial" w:hAnsi="Arial" w:cs="Arial"/>
          <w:b/>
        </w:rPr>
        <w:tab/>
        <w:t>Sorveglianza e vigilanza alunni c/o sed</w:t>
      </w:r>
      <w:r w:rsidR="002A3118" w:rsidRPr="002A3118">
        <w:rPr>
          <w:rFonts w:ascii="Arial" w:hAnsi="Arial" w:cs="Arial"/>
          <w:b/>
        </w:rPr>
        <w:t>i scolastiche (valore massimo 21</w:t>
      </w:r>
      <w:r w:rsidRPr="002A3118">
        <w:rPr>
          <w:rFonts w:ascii="Arial" w:hAnsi="Arial" w:cs="Arial"/>
          <w:b/>
        </w:rPr>
        <w:t xml:space="preserve"> PUNTI)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napToGrid w:val="0"/>
        </w:rPr>
      </w:pPr>
      <w:r w:rsidRPr="002A3118">
        <w:rPr>
          <w:rFonts w:ascii="Arial" w:hAnsi="Arial" w:cs="Arial"/>
          <w:b/>
          <w:i/>
          <w:snapToGrid w:val="0"/>
          <w:lang w:val="it-IT"/>
        </w:rPr>
        <w:t xml:space="preserve"> </w:t>
      </w:r>
      <w:r w:rsidRPr="002A3118">
        <w:rPr>
          <w:rFonts w:ascii="Arial" w:hAnsi="Arial" w:cs="Arial"/>
          <w:b/>
          <w:i/>
          <w:snapToGrid w:val="0"/>
        </w:rPr>
        <w:t>(</w:t>
      </w:r>
      <w:proofErr w:type="spellStart"/>
      <w:r w:rsidRPr="002A3118">
        <w:rPr>
          <w:rFonts w:ascii="Arial" w:hAnsi="Arial" w:cs="Arial"/>
          <w:b/>
          <w:i/>
          <w:snapToGrid w:val="0"/>
        </w:rPr>
        <w:t>Barrare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l’ipotesi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che</w:t>
      </w:r>
      <w:proofErr w:type="spellEnd"/>
      <w:r w:rsidRPr="002A3118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2A3118">
        <w:rPr>
          <w:rFonts w:ascii="Arial" w:hAnsi="Arial" w:cs="Arial"/>
          <w:b/>
          <w:i/>
          <w:snapToGrid w:val="0"/>
        </w:rPr>
        <w:t>interessa</w:t>
      </w:r>
      <w:proofErr w:type="spellEnd"/>
      <w:r w:rsidRPr="002A3118">
        <w:rPr>
          <w:rFonts w:ascii="Arial" w:hAnsi="Arial" w:cs="Arial"/>
          <w:b/>
          <w:i/>
          <w:snapToGrid w:val="0"/>
        </w:rPr>
        <w:t>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sz w:val="10"/>
          <w:szCs w:val="10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NON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NON</w:t>
        </w:r>
      </w:smartTag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 garantisce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5 del Disciplinare di gara;</w:t>
      </w:r>
    </w:p>
    <w:p w:rsidR="00981CAF" w:rsidRPr="002A3118" w:rsidRDefault="00981CAF" w:rsidP="00981CAF">
      <w:pPr>
        <w:pStyle w:val="sche3"/>
        <w:rPr>
          <w:rFonts w:ascii="Arial" w:hAnsi="Arial" w:cs="Arial"/>
          <w:sz w:val="10"/>
          <w:szCs w:val="10"/>
          <w:lang w:val="it-IT"/>
        </w:rPr>
      </w:pPr>
    </w:p>
    <w:p w:rsidR="00981CAF" w:rsidRPr="002A3118" w:rsidRDefault="00981CAF" w:rsidP="00981CAF">
      <w:pPr>
        <w:pStyle w:val="Corpotesto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Ditta GARANTISCE"/>
        </w:smartTagPr>
        <w:r w:rsidRPr="002A3118">
          <w:rPr>
            <w:rFonts w:ascii="Arial" w:hAnsi="Arial" w:cs="Arial"/>
            <w:sz w:val="22"/>
            <w:szCs w:val="22"/>
            <w:u w:val="single"/>
          </w:rPr>
          <w:t>La Ditta GARANTISCE</w:t>
        </w:r>
      </w:smartTag>
      <w:r w:rsidRPr="002A3118">
        <w:rPr>
          <w:rFonts w:ascii="Arial" w:hAnsi="Arial" w:cs="Arial"/>
          <w:sz w:val="22"/>
          <w:szCs w:val="22"/>
        </w:rPr>
        <w:t xml:space="preserve"> quanto illustrato al punto 5.</w:t>
      </w:r>
      <w:proofErr w:type="gramStart"/>
      <w:r w:rsidRPr="002A3118">
        <w:rPr>
          <w:rFonts w:ascii="Arial" w:hAnsi="Arial" w:cs="Arial"/>
          <w:sz w:val="22"/>
          <w:szCs w:val="22"/>
        </w:rPr>
        <w:t>2.A</w:t>
      </w:r>
      <w:proofErr w:type="gramEnd"/>
      <w:r w:rsidRPr="002A3118">
        <w:rPr>
          <w:rFonts w:ascii="Arial" w:hAnsi="Arial" w:cs="Arial"/>
          <w:sz w:val="22"/>
          <w:szCs w:val="22"/>
        </w:rPr>
        <w:t>5 del Disciplinare di gara</w:t>
      </w:r>
    </w:p>
    <w:p w:rsidR="00981CAF" w:rsidRPr="002A3118" w:rsidRDefault="00981CAF" w:rsidP="00981CAF">
      <w:pPr>
        <w:pStyle w:val="Corpotesto"/>
        <w:rPr>
          <w:rFonts w:ascii="Arial" w:hAnsi="Arial" w:cs="Arial"/>
          <w:sz w:val="10"/>
          <w:szCs w:val="10"/>
        </w:rPr>
      </w:pP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8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una sede scolastica, Servizio di entrata alunni</w:t>
      </w: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9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una sede scolastica, Servizio di entrata e uscita alunni</w:t>
      </w: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9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due sedi scolastiche, Servizio di entrata alunni</w:t>
      </w: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9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due sedi scolastiche, Servizio di entrata e uscita alunni</w:t>
      </w: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9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tre sedi scolastiche, Servizio di entrata alunni</w:t>
      </w:r>
    </w:p>
    <w:p w:rsidR="00981CAF" w:rsidRPr="002A3118" w:rsidRDefault="00981CAF" w:rsidP="00981CAF">
      <w:pPr>
        <w:pStyle w:val="Corpotesto"/>
        <w:numPr>
          <w:ilvl w:val="0"/>
          <w:numId w:val="11"/>
        </w:numPr>
        <w:spacing w:after="60"/>
        <w:ind w:left="1134" w:hanging="709"/>
        <w:rPr>
          <w:rFonts w:ascii="Arial" w:hAnsi="Arial" w:cs="Arial"/>
          <w:sz w:val="22"/>
          <w:szCs w:val="22"/>
        </w:rPr>
      </w:pPr>
      <w:r w:rsidRPr="002A3118">
        <w:rPr>
          <w:rFonts w:ascii="Arial" w:hAnsi="Arial" w:cs="Arial"/>
          <w:sz w:val="22"/>
          <w:szCs w:val="22"/>
        </w:rPr>
        <w:t>c/o tre sedi scolastiche, Servizio di entrata e uscita alunni</w:t>
      </w:r>
    </w:p>
    <w:p w:rsidR="00981CAF" w:rsidRDefault="00981CAF" w:rsidP="00981CAF">
      <w:pPr>
        <w:jc w:val="both"/>
        <w:rPr>
          <w:rFonts w:ascii="Trebuchet MS" w:hAnsi="Trebuchet MS" w:cs="Arial"/>
          <w:sz w:val="14"/>
          <w:szCs w:val="14"/>
          <w:highlight w:val="lightGray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  <w:highlight w:val="lightGray"/>
        </w:rPr>
        <w:t>5.</w:t>
      </w:r>
      <w:proofErr w:type="gramStart"/>
      <w:r w:rsidRPr="002A3118">
        <w:rPr>
          <w:rFonts w:ascii="Arial" w:hAnsi="Arial" w:cs="Arial"/>
          <w:b/>
          <w:highlight w:val="lightGray"/>
        </w:rPr>
        <w:t>2.A</w:t>
      </w:r>
      <w:proofErr w:type="gramEnd"/>
      <w:r w:rsidRPr="002A3118">
        <w:rPr>
          <w:rFonts w:ascii="Arial" w:hAnsi="Arial" w:cs="Arial"/>
          <w:b/>
          <w:highlight w:val="lightGray"/>
        </w:rPr>
        <w:t>6</w:t>
      </w:r>
      <w:r w:rsidRPr="002A3118">
        <w:rPr>
          <w:rFonts w:ascii="Arial" w:hAnsi="Arial" w:cs="Arial"/>
          <w:b/>
        </w:rPr>
        <w:tab/>
        <w:t xml:space="preserve">  Altri Servizi aggiuntivi (valore massimo 5 PUNTI)</w:t>
      </w:r>
    </w:p>
    <w:p w:rsidR="00981CAF" w:rsidRPr="002A3118" w:rsidRDefault="00981CAF" w:rsidP="00981CAF">
      <w:pPr>
        <w:pStyle w:val="sche3"/>
        <w:jc w:val="center"/>
        <w:rPr>
          <w:rFonts w:ascii="Arial" w:hAnsi="Arial" w:cs="Arial"/>
          <w:b/>
          <w:i/>
          <w:lang w:val="it-IT"/>
        </w:rPr>
      </w:pPr>
      <w:r w:rsidRPr="002A3118">
        <w:rPr>
          <w:rFonts w:ascii="Arial" w:hAnsi="Arial" w:cs="Arial"/>
          <w:b/>
          <w:i/>
          <w:snapToGrid w:val="0"/>
          <w:lang w:val="it-IT"/>
        </w:rPr>
        <w:t xml:space="preserve"> (Barrare l’ipotesi che interessa)</w:t>
      </w: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NON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NON</w:t>
        </w:r>
      </w:smartTag>
      <w:r w:rsidRPr="002A3118">
        <w:rPr>
          <w:rFonts w:ascii="Arial" w:hAnsi="Arial" w:cs="Arial"/>
          <w:sz w:val="22"/>
          <w:szCs w:val="22"/>
          <w:u w:val="single"/>
          <w:lang w:val="it-IT"/>
        </w:rPr>
        <w:t xml:space="preserve"> presenta</w:t>
      </w:r>
      <w:r w:rsidRPr="002A3118">
        <w:rPr>
          <w:rFonts w:ascii="Arial" w:hAnsi="Arial" w:cs="Arial"/>
          <w:sz w:val="22"/>
          <w:szCs w:val="22"/>
          <w:lang w:val="it-IT"/>
        </w:rPr>
        <w:t xml:space="preserve"> ulteriori Servizi Aggiuntivi, così come previsto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>6 del Disciplinare di gara;</w:t>
      </w:r>
    </w:p>
    <w:p w:rsidR="00981CAF" w:rsidRPr="002A3118" w:rsidRDefault="00981CAF" w:rsidP="00981CAF">
      <w:pPr>
        <w:pStyle w:val="sche3"/>
        <w:tabs>
          <w:tab w:val="num" w:pos="426"/>
        </w:tabs>
        <w:rPr>
          <w:rFonts w:ascii="Arial" w:hAnsi="Arial" w:cs="Arial"/>
          <w:sz w:val="10"/>
          <w:szCs w:val="10"/>
          <w:lang w:val="it-IT"/>
        </w:rPr>
      </w:pPr>
    </w:p>
    <w:p w:rsidR="00981CAF" w:rsidRPr="002A3118" w:rsidRDefault="00981CAF" w:rsidP="00981CAF">
      <w:pPr>
        <w:pStyle w:val="sche3"/>
        <w:numPr>
          <w:ilvl w:val="0"/>
          <w:numId w:val="11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  <w:lang w:val="it-IT"/>
        </w:rPr>
      </w:pPr>
      <w:smartTag w:uri="urn:schemas-microsoft-com:office:smarttags" w:element="PersonName">
        <w:smartTagPr>
          <w:attr w:name="ProductID" w:val="La Ditta PRESENTA"/>
        </w:smartTagPr>
        <w:r w:rsidRPr="002A3118">
          <w:rPr>
            <w:rFonts w:ascii="Arial" w:hAnsi="Arial" w:cs="Arial"/>
            <w:sz w:val="22"/>
            <w:szCs w:val="22"/>
            <w:u w:val="single"/>
            <w:lang w:val="it-IT"/>
          </w:rPr>
          <w:t>La Ditta PRESENTA</w:t>
        </w:r>
      </w:smartTag>
      <w:r w:rsidRPr="002A3118">
        <w:rPr>
          <w:rFonts w:ascii="Arial" w:hAnsi="Arial" w:cs="Arial"/>
          <w:sz w:val="22"/>
          <w:szCs w:val="22"/>
          <w:lang w:val="it-IT"/>
        </w:rPr>
        <w:t xml:space="preserve"> ulteriori Servizi Aggiuntivi così come previsto al punto 5.</w:t>
      </w:r>
      <w:proofErr w:type="gramStart"/>
      <w:r w:rsidRPr="002A3118">
        <w:rPr>
          <w:rFonts w:ascii="Arial" w:hAnsi="Arial" w:cs="Arial"/>
          <w:sz w:val="22"/>
          <w:szCs w:val="22"/>
          <w:lang w:val="it-IT"/>
        </w:rPr>
        <w:t>2.A</w:t>
      </w:r>
      <w:proofErr w:type="gramEnd"/>
      <w:r w:rsidRPr="002A3118">
        <w:rPr>
          <w:rFonts w:ascii="Arial" w:hAnsi="Arial" w:cs="Arial"/>
          <w:sz w:val="22"/>
          <w:szCs w:val="22"/>
          <w:lang w:val="it-IT"/>
        </w:rPr>
        <w:t xml:space="preserve">6 del Disciplinare di gara, descritti nel </w:t>
      </w:r>
      <w:r w:rsidRPr="002A3118">
        <w:rPr>
          <w:rFonts w:ascii="Arial" w:hAnsi="Arial" w:cs="Arial"/>
          <w:b/>
          <w:sz w:val="22"/>
          <w:szCs w:val="22"/>
          <w:u w:val="single"/>
          <w:lang w:val="it-IT"/>
        </w:rPr>
        <w:t>documento allegato alla presente offerta</w:t>
      </w:r>
      <w:r w:rsidRPr="002A3118">
        <w:rPr>
          <w:rFonts w:ascii="Arial" w:hAnsi="Arial" w:cs="Arial"/>
          <w:sz w:val="22"/>
          <w:szCs w:val="22"/>
          <w:lang w:val="it-IT"/>
        </w:rPr>
        <w:t>.</w:t>
      </w:r>
    </w:p>
    <w:p w:rsidR="00981CAF" w:rsidRPr="002A3118" w:rsidRDefault="00981CAF" w:rsidP="00981CAF">
      <w:pPr>
        <w:pStyle w:val="Corpotesto"/>
        <w:spacing w:after="60"/>
        <w:rPr>
          <w:rFonts w:ascii="Arial" w:hAnsi="Arial" w:cs="Arial"/>
        </w:rPr>
      </w:pPr>
    </w:p>
    <w:p w:rsidR="00981CAF" w:rsidRPr="002A3118" w:rsidRDefault="00981CAF" w:rsidP="00981CAF">
      <w:pPr>
        <w:pStyle w:val="Corpotesto"/>
        <w:spacing w:after="60"/>
        <w:rPr>
          <w:rFonts w:ascii="Arial" w:hAnsi="Arial" w:cs="Arial"/>
          <w:sz w:val="22"/>
          <w:szCs w:val="22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sz w:val="6"/>
          <w:szCs w:val="6"/>
        </w:rPr>
      </w:pPr>
    </w:p>
    <w:p w:rsidR="00981CAF" w:rsidRPr="002A3118" w:rsidRDefault="00981CAF" w:rsidP="00981CAF">
      <w:pPr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(Luogo e Data) __________</w:t>
      </w:r>
      <w:r w:rsidRPr="002A3118">
        <w:rPr>
          <w:rFonts w:ascii="Arial" w:hAnsi="Arial" w:cs="Arial"/>
          <w:b/>
        </w:rPr>
        <w:tab/>
      </w:r>
      <w:r w:rsidRPr="002A3118">
        <w:rPr>
          <w:rFonts w:ascii="Arial" w:hAnsi="Arial" w:cs="Arial"/>
          <w:b/>
        </w:rPr>
        <w:tab/>
      </w:r>
      <w:r w:rsidRPr="002A3118">
        <w:rPr>
          <w:rFonts w:ascii="Arial" w:hAnsi="Arial" w:cs="Arial"/>
          <w:b/>
        </w:rPr>
        <w:tab/>
      </w:r>
      <w:r w:rsidRPr="002A3118">
        <w:rPr>
          <w:rFonts w:ascii="Arial" w:hAnsi="Arial" w:cs="Arial"/>
          <w:b/>
        </w:rPr>
        <w:tab/>
        <w:t>Firma leggibile e per esteso</w:t>
      </w:r>
    </w:p>
    <w:p w:rsidR="00981CAF" w:rsidRPr="002A3118" w:rsidRDefault="00981CAF" w:rsidP="00981CAF">
      <w:pPr>
        <w:ind w:left="4247"/>
        <w:jc w:val="center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del titolare legale rappresentante</w:t>
      </w:r>
    </w:p>
    <w:p w:rsidR="00981CAF" w:rsidRPr="002A3118" w:rsidRDefault="00981CAF" w:rsidP="00981CAF">
      <w:pPr>
        <w:ind w:left="4247"/>
        <w:jc w:val="center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______________________________</w:t>
      </w:r>
    </w:p>
    <w:p w:rsidR="00981CAF" w:rsidRPr="002A3118" w:rsidRDefault="00981CAF" w:rsidP="002A3118">
      <w:pPr>
        <w:jc w:val="both"/>
        <w:rPr>
          <w:rFonts w:ascii="Arial" w:hAnsi="Arial" w:cs="Arial"/>
          <w:b/>
          <w:sz w:val="16"/>
          <w:szCs w:val="16"/>
          <w:highlight w:val="lightGray"/>
          <w:u w:val="single"/>
        </w:rPr>
      </w:pPr>
    </w:p>
    <w:p w:rsidR="00981CAF" w:rsidRPr="002A3118" w:rsidRDefault="00981CAF" w:rsidP="00981CAF">
      <w:pPr>
        <w:ind w:left="2127" w:hanging="2127"/>
        <w:jc w:val="both"/>
        <w:rPr>
          <w:rFonts w:ascii="Arial" w:hAnsi="Arial" w:cs="Arial"/>
          <w:b/>
          <w:sz w:val="16"/>
          <w:szCs w:val="16"/>
          <w:highlight w:val="lightGray"/>
          <w:u w:val="single"/>
        </w:rPr>
      </w:pPr>
    </w:p>
    <w:p w:rsidR="00981CAF" w:rsidRPr="002A3118" w:rsidRDefault="00981CAF" w:rsidP="00981CAF">
      <w:pPr>
        <w:ind w:left="2127" w:hanging="212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3118">
        <w:rPr>
          <w:rFonts w:ascii="Arial" w:hAnsi="Arial" w:cs="Arial"/>
          <w:b/>
          <w:sz w:val="24"/>
          <w:szCs w:val="24"/>
          <w:highlight w:val="lightGray"/>
          <w:u w:val="single"/>
        </w:rPr>
        <w:t>SI ALLEGA</w:t>
      </w:r>
      <w:r w:rsidRPr="002A3118">
        <w:rPr>
          <w:rFonts w:ascii="Arial" w:hAnsi="Arial" w:cs="Arial"/>
          <w:b/>
          <w:sz w:val="24"/>
          <w:szCs w:val="24"/>
          <w:highlight w:val="lightGray"/>
        </w:rPr>
        <w:t>:</w:t>
      </w:r>
    </w:p>
    <w:p w:rsidR="00981CAF" w:rsidRPr="002A3118" w:rsidRDefault="00981CAF" w:rsidP="00981CA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118">
        <w:rPr>
          <w:rFonts w:ascii="Arial" w:hAnsi="Arial" w:cs="Arial"/>
          <w:b/>
          <w:sz w:val="24"/>
          <w:szCs w:val="24"/>
        </w:rPr>
        <w:t xml:space="preserve">(eventuale) </w:t>
      </w:r>
      <w:r w:rsidRPr="002A3118">
        <w:rPr>
          <w:rFonts w:ascii="Arial" w:hAnsi="Arial" w:cs="Arial"/>
          <w:sz w:val="24"/>
          <w:szCs w:val="24"/>
        </w:rPr>
        <w:t>Documento descrittivo dei Servizi Aggiuntivi offerti, così come previsto al punto 5.</w:t>
      </w:r>
      <w:proofErr w:type="gramStart"/>
      <w:r w:rsidRPr="002A3118">
        <w:rPr>
          <w:rFonts w:ascii="Arial" w:hAnsi="Arial" w:cs="Arial"/>
          <w:sz w:val="24"/>
          <w:szCs w:val="24"/>
        </w:rPr>
        <w:t>2.A</w:t>
      </w:r>
      <w:proofErr w:type="gramEnd"/>
      <w:r w:rsidRPr="002A3118">
        <w:rPr>
          <w:rFonts w:ascii="Arial" w:hAnsi="Arial" w:cs="Arial"/>
          <w:sz w:val="24"/>
          <w:szCs w:val="24"/>
        </w:rPr>
        <w:t>6 del Disciplinare di gara</w:t>
      </w:r>
    </w:p>
    <w:p w:rsidR="00981CAF" w:rsidRPr="002A3118" w:rsidRDefault="00981CAF" w:rsidP="00981CAF">
      <w:pPr>
        <w:jc w:val="both"/>
        <w:rPr>
          <w:rFonts w:ascii="Arial" w:hAnsi="Arial" w:cs="Arial"/>
          <w:sz w:val="20"/>
          <w:szCs w:val="20"/>
        </w:rPr>
      </w:pPr>
    </w:p>
    <w:p w:rsidR="00981CAF" w:rsidRPr="002A3118" w:rsidRDefault="00981CAF" w:rsidP="00981CAF">
      <w:pPr>
        <w:jc w:val="both"/>
        <w:rPr>
          <w:rFonts w:ascii="Arial" w:hAnsi="Arial" w:cs="Arial"/>
        </w:rPr>
      </w:pPr>
    </w:p>
    <w:p w:rsidR="00981CAF" w:rsidRPr="002A3118" w:rsidRDefault="00981CAF" w:rsidP="00981CAF">
      <w:pPr>
        <w:jc w:val="both"/>
        <w:rPr>
          <w:rFonts w:ascii="Arial" w:hAnsi="Arial" w:cs="Arial"/>
        </w:rPr>
      </w:pPr>
    </w:p>
    <w:p w:rsidR="00981CAF" w:rsidRPr="002A3118" w:rsidRDefault="00981CAF" w:rsidP="00981CAF">
      <w:pPr>
        <w:jc w:val="both"/>
        <w:rPr>
          <w:rFonts w:ascii="Arial" w:hAnsi="Arial" w:cs="Arial"/>
        </w:rPr>
      </w:pPr>
    </w:p>
    <w:p w:rsidR="00981CAF" w:rsidRPr="002A3118" w:rsidRDefault="00981CAF" w:rsidP="00981CAF">
      <w:pPr>
        <w:pStyle w:val="Pidipagina"/>
        <w:ind w:right="360"/>
        <w:rPr>
          <w:rFonts w:ascii="Arial" w:hAnsi="Arial" w:cs="Arial"/>
          <w:b/>
          <w:u w:val="single"/>
        </w:rPr>
      </w:pPr>
      <w:r w:rsidRPr="002A3118">
        <w:rPr>
          <w:rFonts w:ascii="Arial" w:hAnsi="Arial" w:cs="Arial"/>
          <w:b/>
          <w:highlight w:val="lightGray"/>
          <w:u w:val="single"/>
        </w:rPr>
        <w:t>N.B.</w:t>
      </w:r>
      <w:r w:rsidRPr="002A3118">
        <w:rPr>
          <w:rFonts w:ascii="Arial" w:hAnsi="Arial" w:cs="Arial"/>
          <w:b/>
          <w:u w:val="single"/>
        </w:rPr>
        <w:t xml:space="preserve"> </w:t>
      </w:r>
    </w:p>
    <w:p w:rsidR="00981CAF" w:rsidRPr="002A3118" w:rsidRDefault="00981CAF" w:rsidP="00981CAF">
      <w:pPr>
        <w:pStyle w:val="Pidipagina"/>
        <w:numPr>
          <w:ilvl w:val="0"/>
          <w:numId w:val="13"/>
        </w:numPr>
        <w:tabs>
          <w:tab w:val="clear" w:pos="780"/>
          <w:tab w:val="num" w:pos="284"/>
        </w:tabs>
        <w:ind w:right="360" w:hanging="780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ALLEGARE copia del documento di identità in corso di validità dell’istante;</w:t>
      </w:r>
    </w:p>
    <w:p w:rsidR="00981CAF" w:rsidRPr="002A3118" w:rsidRDefault="00981CAF" w:rsidP="00981CAF">
      <w:pPr>
        <w:pStyle w:val="Pidipagina"/>
        <w:numPr>
          <w:ilvl w:val="0"/>
          <w:numId w:val="13"/>
        </w:numPr>
        <w:tabs>
          <w:tab w:val="clear" w:pos="780"/>
          <w:tab w:val="num" w:pos="284"/>
        </w:tabs>
        <w:ind w:left="284" w:right="360" w:hanging="284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 xml:space="preserve">Se lo spazio non è sufficiente per l’inserimento dei dati, è possibile allegare fogli aggiuntivi, </w:t>
      </w:r>
    </w:p>
    <w:p w:rsidR="00981CAF" w:rsidRPr="002A3118" w:rsidRDefault="00981CAF" w:rsidP="00981CAF">
      <w:pPr>
        <w:pStyle w:val="Pidipagina"/>
        <w:numPr>
          <w:ilvl w:val="0"/>
          <w:numId w:val="13"/>
        </w:numPr>
        <w:tabs>
          <w:tab w:val="clear" w:pos="780"/>
          <w:tab w:val="num" w:pos="284"/>
        </w:tabs>
        <w:ind w:left="284" w:right="360" w:hanging="284"/>
        <w:jc w:val="both"/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 xml:space="preserve">IN CASO di imprese temporaneamente raggruppate o </w:t>
      </w:r>
      <w:proofErr w:type="spellStart"/>
      <w:r w:rsidRPr="002A3118">
        <w:rPr>
          <w:rFonts w:ascii="Arial" w:hAnsi="Arial" w:cs="Arial"/>
          <w:b/>
        </w:rPr>
        <w:t>raggruppande</w:t>
      </w:r>
      <w:proofErr w:type="spellEnd"/>
      <w:r w:rsidRPr="002A3118">
        <w:rPr>
          <w:rFonts w:ascii="Arial" w:hAnsi="Arial" w:cs="Arial"/>
          <w:b/>
        </w:rPr>
        <w:t xml:space="preserve">, i requisiti tecnici ed economici richiesti devono essere attribuiti almeno per il 60% alla capogruppo e per il 40% a concorrenza delle mandanti. Si precisa che l’impresa concorrente può presentare in luogo delle dichiarazioni sostitutive di certificazione i relativi certificati in copia autenticata o in originale. </w:t>
      </w:r>
    </w:p>
    <w:p w:rsidR="00981CAF" w:rsidRPr="002A3118" w:rsidRDefault="00981CAF" w:rsidP="00981CAF">
      <w:pPr>
        <w:jc w:val="both"/>
        <w:rPr>
          <w:rFonts w:ascii="Arial" w:hAnsi="Arial" w:cs="Arial"/>
        </w:rPr>
      </w:pPr>
    </w:p>
    <w:p w:rsidR="00B2018E" w:rsidRPr="002A3118" w:rsidRDefault="00B2018E" w:rsidP="003625D1">
      <w:pPr>
        <w:spacing w:line="360" w:lineRule="auto"/>
        <w:ind w:left="360"/>
        <w:jc w:val="center"/>
        <w:rPr>
          <w:rFonts w:ascii="Arial" w:hAnsi="Arial" w:cs="Arial"/>
        </w:rPr>
      </w:pPr>
    </w:p>
    <w:sectPr w:rsidR="00B2018E" w:rsidRPr="002A3118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8" w:rsidRDefault="00504658" w:rsidP="00B571BA">
      <w:pPr>
        <w:spacing w:after="0" w:line="240" w:lineRule="auto"/>
      </w:pPr>
      <w:r>
        <w:separator/>
      </w:r>
    </w:p>
  </w:endnote>
  <w:end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8" w:rsidRDefault="00504658" w:rsidP="00B571BA">
      <w:pPr>
        <w:spacing w:after="0" w:line="240" w:lineRule="auto"/>
      </w:pPr>
      <w:r>
        <w:separator/>
      </w:r>
    </w:p>
  </w:footnote>
  <w:foot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3625D1">
      <w:rPr>
        <w:rFonts w:ascii="Copperplate Gothic Light" w:hAnsi="Copperplate Gothic Light"/>
        <w:color w:val="7F7F7F" w:themeColor="text1" w:themeTint="80"/>
        <w:sz w:val="28"/>
        <w:szCs w:val="28"/>
      </w:rPr>
      <w:t>pubblica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707"/>
    <w:multiLevelType w:val="hybridMultilevel"/>
    <w:tmpl w:val="C25CCD6A"/>
    <w:lvl w:ilvl="0" w:tplc="CF044ACC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C08"/>
    <w:multiLevelType w:val="hybridMultilevel"/>
    <w:tmpl w:val="6130D206"/>
    <w:lvl w:ilvl="0" w:tplc="A224D7A4">
      <w:start w:val="19"/>
      <w:numFmt w:val="decimal"/>
      <w:pStyle w:val="Puntoelenco"/>
      <w:lvlText w:val="%1)"/>
      <w:lvlJc w:val="left"/>
      <w:pPr>
        <w:tabs>
          <w:tab w:val="num" w:pos="624"/>
        </w:tabs>
        <w:ind w:left="340" w:hanging="340"/>
      </w:pPr>
      <w:rPr>
        <w:b/>
        <w:i w:val="0"/>
      </w:rPr>
    </w:lvl>
    <w:lvl w:ilvl="1" w:tplc="CFA8E14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25E1"/>
    <w:multiLevelType w:val="hybridMultilevel"/>
    <w:tmpl w:val="6D92D634"/>
    <w:lvl w:ilvl="0" w:tplc="7F9CFCBC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46F3"/>
    <w:multiLevelType w:val="hybridMultilevel"/>
    <w:tmpl w:val="33EAE9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075"/>
    <w:multiLevelType w:val="hybridMultilevel"/>
    <w:tmpl w:val="C03095A0"/>
    <w:lvl w:ilvl="0" w:tplc="951A940E">
      <w:start w:val="1"/>
      <w:numFmt w:val="bullet"/>
      <w:lvlText w:val=""/>
      <w:lvlJc w:val="left"/>
      <w:pPr>
        <w:tabs>
          <w:tab w:val="num" w:pos="748"/>
        </w:tabs>
        <w:ind w:left="748" w:hanging="2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10C7"/>
    <w:multiLevelType w:val="hybridMultilevel"/>
    <w:tmpl w:val="9112DFC6"/>
    <w:lvl w:ilvl="0" w:tplc="4EDE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A34"/>
    <w:multiLevelType w:val="hybridMultilevel"/>
    <w:tmpl w:val="5664D696"/>
    <w:lvl w:ilvl="0" w:tplc="994209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sz w:val="22"/>
        <w:szCs w:val="22"/>
      </w:rPr>
    </w:lvl>
    <w:lvl w:ilvl="1" w:tplc="5BB0C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41D4B"/>
    <w:multiLevelType w:val="hybridMultilevel"/>
    <w:tmpl w:val="D5363282"/>
    <w:lvl w:ilvl="0" w:tplc="F0FA37E4">
      <w:start w:val="5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Courier New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BAE"/>
    <w:multiLevelType w:val="hybridMultilevel"/>
    <w:tmpl w:val="1490542C"/>
    <w:lvl w:ilvl="0" w:tplc="EF9E06C6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872BF"/>
    <w:multiLevelType w:val="hybridMultilevel"/>
    <w:tmpl w:val="9820A9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2716C"/>
    <w:multiLevelType w:val="hybridMultilevel"/>
    <w:tmpl w:val="F25E893A"/>
    <w:lvl w:ilvl="0" w:tplc="C6A418B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4D31"/>
    <w:multiLevelType w:val="hybridMultilevel"/>
    <w:tmpl w:val="349A87BC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A4366"/>
    <w:rsid w:val="001C4272"/>
    <w:rsid w:val="001F3890"/>
    <w:rsid w:val="002244FD"/>
    <w:rsid w:val="0023704F"/>
    <w:rsid w:val="0028366B"/>
    <w:rsid w:val="002A3118"/>
    <w:rsid w:val="002D453B"/>
    <w:rsid w:val="00325088"/>
    <w:rsid w:val="003625D1"/>
    <w:rsid w:val="00386740"/>
    <w:rsid w:val="003E4FA8"/>
    <w:rsid w:val="003F44E5"/>
    <w:rsid w:val="00425DBF"/>
    <w:rsid w:val="004503B4"/>
    <w:rsid w:val="005014EC"/>
    <w:rsid w:val="00504658"/>
    <w:rsid w:val="005449EC"/>
    <w:rsid w:val="005F097C"/>
    <w:rsid w:val="0064374D"/>
    <w:rsid w:val="00652069"/>
    <w:rsid w:val="0068403C"/>
    <w:rsid w:val="006A674C"/>
    <w:rsid w:val="006B0075"/>
    <w:rsid w:val="006C2C68"/>
    <w:rsid w:val="007204E2"/>
    <w:rsid w:val="00732C4D"/>
    <w:rsid w:val="00741429"/>
    <w:rsid w:val="0077189E"/>
    <w:rsid w:val="007719E5"/>
    <w:rsid w:val="00782530"/>
    <w:rsid w:val="007E23AB"/>
    <w:rsid w:val="007F4F70"/>
    <w:rsid w:val="008A420D"/>
    <w:rsid w:val="00913D01"/>
    <w:rsid w:val="00930722"/>
    <w:rsid w:val="00940D8F"/>
    <w:rsid w:val="00960917"/>
    <w:rsid w:val="00964CEF"/>
    <w:rsid w:val="00981CAF"/>
    <w:rsid w:val="00991A98"/>
    <w:rsid w:val="00A42D60"/>
    <w:rsid w:val="00A431C3"/>
    <w:rsid w:val="00A740BE"/>
    <w:rsid w:val="00A776C1"/>
    <w:rsid w:val="00B2018E"/>
    <w:rsid w:val="00B571BA"/>
    <w:rsid w:val="00B73FD1"/>
    <w:rsid w:val="00BE4A61"/>
    <w:rsid w:val="00BF00F1"/>
    <w:rsid w:val="00BF781D"/>
    <w:rsid w:val="00C747A1"/>
    <w:rsid w:val="00CA62DC"/>
    <w:rsid w:val="00CC0CC4"/>
    <w:rsid w:val="00CD6C31"/>
    <w:rsid w:val="00CE1D2A"/>
    <w:rsid w:val="00CF04C2"/>
    <w:rsid w:val="00D05888"/>
    <w:rsid w:val="00D16794"/>
    <w:rsid w:val="00D3778C"/>
    <w:rsid w:val="00D472DA"/>
    <w:rsid w:val="00DB218D"/>
    <w:rsid w:val="00DD0283"/>
    <w:rsid w:val="00DF11EE"/>
    <w:rsid w:val="00E004EA"/>
    <w:rsid w:val="00E35DFA"/>
    <w:rsid w:val="00E504E8"/>
    <w:rsid w:val="00E64748"/>
    <w:rsid w:val="00E87371"/>
    <w:rsid w:val="00F624A7"/>
    <w:rsid w:val="00F64EDD"/>
    <w:rsid w:val="00F75FB4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577FB86E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Rientronormale"/>
    <w:link w:val="Titolo4Carattere"/>
    <w:unhideWhenUsed/>
    <w:qFormat/>
    <w:rsid w:val="00A776C1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1BA"/>
  </w:style>
  <w:style w:type="paragraph" w:styleId="Pidipagina">
    <w:name w:val="footer"/>
    <w:basedOn w:val="Normale"/>
    <w:link w:val="Pidipagina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776C1"/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Puntoelenco">
    <w:name w:val="List Bullet"/>
    <w:basedOn w:val="Normale"/>
    <w:unhideWhenUsed/>
    <w:rsid w:val="00A776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A77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A776C1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77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normale">
    <w:name w:val="Normal Indent"/>
    <w:basedOn w:val="Normale"/>
    <w:uiPriority w:val="99"/>
    <w:semiHidden/>
    <w:unhideWhenUsed/>
    <w:rsid w:val="00A776C1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5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3625D1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semiHidden/>
    <w:unhideWhenUsed/>
    <w:rsid w:val="003625D1"/>
  </w:style>
  <w:style w:type="character" w:styleId="Enfasicorsivo">
    <w:name w:val="Emphasis"/>
    <w:qFormat/>
    <w:rsid w:val="00981CAF"/>
    <w:rPr>
      <w:b/>
      <w:bCs/>
      <w:i w:val="0"/>
      <w:iCs w:val="0"/>
    </w:rPr>
  </w:style>
  <w:style w:type="paragraph" w:customStyle="1" w:styleId="sche3">
    <w:name w:val="sche_3"/>
    <w:rsid w:val="00981C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B6EE-68DD-44B0-880B-1243751A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18</cp:revision>
  <cp:lastPrinted>2022-09-05T15:11:00Z</cp:lastPrinted>
  <dcterms:created xsi:type="dcterms:W3CDTF">2021-10-20T10:41:00Z</dcterms:created>
  <dcterms:modified xsi:type="dcterms:W3CDTF">2022-10-12T11:01:00Z</dcterms:modified>
</cp:coreProperties>
</file>